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FB" w:rsidRDefault="00A466FB"/>
    <w:p w:rsidR="007E5F11" w:rsidRPr="007E5F11" w:rsidRDefault="006F49DD" w:rsidP="007E5F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Příloha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č. </w:t>
      </w:r>
      <w:r w:rsidR="0028659C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2276" w:rsidRPr="007E5F11">
        <w:rPr>
          <w:rFonts w:ascii="Times New Roman" w:hAnsi="Times New Roman" w:cs="Times New Roman"/>
          <w:sz w:val="24"/>
          <w:szCs w:val="24"/>
          <w:u w:val="single"/>
        </w:rPr>
        <w:t>ČESTNÉ</w:t>
      </w:r>
      <w:proofErr w:type="gramEnd"/>
      <w:r w:rsidR="00D72276" w:rsidRPr="007E5F11">
        <w:rPr>
          <w:rFonts w:ascii="Times New Roman" w:hAnsi="Times New Roman" w:cs="Times New Roman"/>
          <w:sz w:val="24"/>
          <w:szCs w:val="24"/>
          <w:u w:val="single"/>
        </w:rPr>
        <w:t xml:space="preserve"> PROHLÁŠE</w:t>
      </w:r>
      <w:r w:rsidR="0028659C">
        <w:rPr>
          <w:rFonts w:ascii="Times New Roman" w:hAnsi="Times New Roman" w:cs="Times New Roman"/>
          <w:sz w:val="24"/>
          <w:szCs w:val="24"/>
          <w:u w:val="single"/>
        </w:rPr>
        <w:t>NÍ UCHAZEČE O SPLNĚNÍ PROFESNÍCH</w:t>
      </w:r>
      <w:r w:rsidR="00D72276" w:rsidRPr="007E5F11">
        <w:rPr>
          <w:rFonts w:ascii="Times New Roman" w:hAnsi="Times New Roman" w:cs="Times New Roman"/>
          <w:sz w:val="24"/>
          <w:szCs w:val="24"/>
          <w:u w:val="single"/>
        </w:rPr>
        <w:t xml:space="preserve"> KVALIFIKAČNÍCH PŘEDPOKLADŮ </w:t>
      </w:r>
    </w:p>
    <w:p w:rsidR="007E5F11" w:rsidRDefault="007E5F11" w:rsidP="00D72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276" w:rsidRPr="00D72276" w:rsidRDefault="00D72276" w:rsidP="00D72276">
      <w:pPr>
        <w:jc w:val="both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 xml:space="preserve">Uchazeč </w:t>
      </w:r>
      <w:r w:rsidRPr="00D72276">
        <w:rPr>
          <w:rFonts w:ascii="Times New Roman" w:hAnsi="Times New Roman" w:cs="Times New Roman"/>
          <w:sz w:val="24"/>
          <w:szCs w:val="24"/>
          <w:highlight w:val="yellow"/>
        </w:rPr>
        <w:t>[_____] DOPLNÍ 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, IČO: </w:t>
      </w:r>
      <w:r w:rsidRPr="00D72276">
        <w:rPr>
          <w:rFonts w:ascii="Times New Roman" w:hAnsi="Times New Roman" w:cs="Times New Roman"/>
          <w:sz w:val="24"/>
          <w:szCs w:val="24"/>
          <w:highlight w:val="yellow"/>
        </w:rPr>
        <w:t>[_____] DOPLNÍ 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, se sídlem </w:t>
      </w:r>
      <w:r w:rsidRPr="00D72276">
        <w:rPr>
          <w:rFonts w:ascii="Times New Roman" w:hAnsi="Times New Roman" w:cs="Times New Roman"/>
          <w:sz w:val="24"/>
          <w:szCs w:val="24"/>
          <w:highlight w:val="yellow"/>
        </w:rPr>
        <w:t>[_____] DOPLNÍ UCHAZEČ, zapsaný v obchodním rejstříku vedeném [_____] DOPLNÍ UCHAZEČ, oddíl [_____] DOPLNÍ UCHAZEČ, vložka [_____] DOPLNÍ UCHAZEČ, jehož jménem jedná [_____] DOPLNÍ UCHAZEČ, [_____] DOPLNÍ 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D72276">
        <w:rPr>
          <w:rFonts w:ascii="Times New Roman" w:hAnsi="Times New Roman" w:cs="Times New Roman"/>
          <w:b/>
          <w:sz w:val="24"/>
          <w:szCs w:val="24"/>
        </w:rPr>
        <w:t>Uchazeč</w:t>
      </w:r>
      <w:r w:rsidRPr="00D72276">
        <w:rPr>
          <w:rFonts w:ascii="Times New Roman" w:hAnsi="Times New Roman" w:cs="Times New Roman"/>
          <w:sz w:val="24"/>
          <w:szCs w:val="24"/>
        </w:rPr>
        <w:t xml:space="preserve">“), tímto </w:t>
      </w:r>
      <w:r w:rsidR="004C056B" w:rsidRPr="004C056B">
        <w:rPr>
          <w:rFonts w:ascii="Times New Roman" w:hAnsi="Times New Roman" w:cs="Times New Roman"/>
          <w:sz w:val="24"/>
          <w:szCs w:val="24"/>
        </w:rPr>
        <w:t>pro účely zadávacího řízení na veřejnou zakázku s názvem „Nákup zametacího čistícího stroje“</w:t>
      </w:r>
      <w:r w:rsidR="004C056B">
        <w:rPr>
          <w:rFonts w:ascii="Times New Roman" w:hAnsi="Times New Roman" w:cs="Times New Roman"/>
          <w:sz w:val="24"/>
          <w:szCs w:val="24"/>
        </w:rPr>
        <w:t xml:space="preserve"> </w:t>
      </w:r>
      <w:r w:rsidRPr="00D72276">
        <w:rPr>
          <w:rFonts w:ascii="Times New Roman" w:hAnsi="Times New Roman" w:cs="Times New Roman"/>
          <w:sz w:val="24"/>
          <w:szCs w:val="24"/>
        </w:rPr>
        <w:t>čestně prohlašuje, že:</w:t>
      </w:r>
    </w:p>
    <w:p w:rsidR="0028659C" w:rsidRPr="0028659C" w:rsidRDefault="0028659C" w:rsidP="0028659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659C">
        <w:rPr>
          <w:rFonts w:ascii="Times New Roman" w:hAnsi="Times New Roman" w:cs="Times New Roman"/>
          <w:sz w:val="24"/>
          <w:szCs w:val="24"/>
        </w:rPr>
        <w:t>splňuje níže vyjmenované profesní kvalifikační předpoklady podle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9C">
        <w:rPr>
          <w:rFonts w:ascii="Times New Roman" w:hAnsi="Times New Roman" w:cs="Times New Roman"/>
          <w:sz w:val="24"/>
          <w:szCs w:val="24"/>
        </w:rPr>
        <w:t xml:space="preserve">č.137/2006 Sb., o zadávání veřejných zakázek, v platném znění </w:t>
      </w:r>
      <w:bookmarkStart w:id="0" w:name="_GoBack"/>
      <w:bookmarkEnd w:id="0"/>
      <w:r w:rsidRPr="0028659C">
        <w:rPr>
          <w:rFonts w:ascii="Times New Roman" w:hAnsi="Times New Roman" w:cs="Times New Roman"/>
          <w:sz w:val="24"/>
          <w:szCs w:val="24"/>
        </w:rPr>
        <w:t>v rozsahu podle § 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9C">
        <w:rPr>
          <w:rFonts w:ascii="Times New Roman" w:hAnsi="Times New Roman" w:cs="Times New Roman"/>
          <w:sz w:val="24"/>
          <w:szCs w:val="24"/>
        </w:rPr>
        <w:t>písm. a) a b) tohoto zákona, a to tak, že:</w:t>
      </w:r>
    </w:p>
    <w:p w:rsidR="0028659C" w:rsidRDefault="0028659C" w:rsidP="0028659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je zapsán v obchodní</w:t>
      </w:r>
      <w:r w:rsidR="00DD2F36">
        <w:t>m</w:t>
      </w:r>
      <w:r>
        <w:t xml:space="preserve"> rejstříku, </w:t>
      </w:r>
      <w:r w:rsidRPr="0028659C">
        <w:t xml:space="preserve">či jiné obdobné evidenci </w:t>
      </w:r>
      <w:r>
        <w:t>(</w:t>
      </w:r>
      <w:r w:rsidRPr="0028659C">
        <w:t>§ 54</w:t>
      </w:r>
      <w:r>
        <w:t xml:space="preserve"> </w:t>
      </w:r>
      <w:proofErr w:type="gramStart"/>
      <w:r w:rsidRPr="0028659C">
        <w:t>písm. a)</w:t>
      </w:r>
      <w:r>
        <w:t xml:space="preserve">  zákona</w:t>
      </w:r>
      <w:proofErr w:type="gramEnd"/>
      <w:r>
        <w:t>)</w:t>
      </w:r>
    </w:p>
    <w:p w:rsidR="00D72276" w:rsidRPr="0028659C" w:rsidRDefault="0028659C" w:rsidP="0028659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disponuje</w:t>
      </w:r>
      <w:r w:rsidRPr="0028659C">
        <w:t xml:space="preserve"> oprávněním k podnikání podle zvláštních právních předpisů v</w:t>
      </w:r>
      <w:r>
        <w:t> </w:t>
      </w:r>
      <w:r w:rsidRPr="0028659C">
        <w:t>rozsahu</w:t>
      </w:r>
      <w:r>
        <w:t xml:space="preserve"> </w:t>
      </w:r>
      <w:r w:rsidRPr="0028659C">
        <w:t>odpovídající předmětu veřejné zakázky, zejména doklad prokazující příslušné živnostenské</w:t>
      </w:r>
      <w:r>
        <w:t xml:space="preserve"> </w:t>
      </w:r>
      <w:r w:rsidRPr="0028659C">
        <w:t>oprávnění či licenci</w:t>
      </w:r>
      <w:r>
        <w:t xml:space="preserve"> (</w:t>
      </w:r>
      <w:r w:rsidRPr="0028659C">
        <w:t>§ 54</w:t>
      </w:r>
      <w:r>
        <w:t xml:space="preserve"> </w:t>
      </w:r>
      <w:proofErr w:type="gramStart"/>
      <w:r>
        <w:t>písm. b</w:t>
      </w:r>
      <w:r w:rsidRPr="0028659C">
        <w:t>)</w:t>
      </w:r>
      <w:r>
        <w:t xml:space="preserve">  zákona</w:t>
      </w:r>
      <w:proofErr w:type="gramEnd"/>
      <w:r>
        <w:t>)</w:t>
      </w:r>
      <w:r w:rsidRPr="0028659C">
        <w:t>.</w:t>
      </w:r>
    </w:p>
    <w:p w:rsidR="0028659C" w:rsidRDefault="0028659C" w:rsidP="00D72276">
      <w:pPr>
        <w:spacing w:before="120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</w:p>
    <w:p w:rsidR="00D72276" w:rsidRPr="00D72276" w:rsidRDefault="00D72276" w:rsidP="00D72276">
      <w:pPr>
        <w:spacing w:before="120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D7227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Toto čestné prohlášení činím na základě své svobodné a vážné vůle, s jeho obsahem souhlasím a jsem si vědom možných následků vyplývajících z uvedení nepravdivých skutečností.</w:t>
      </w:r>
    </w:p>
    <w:p w:rsidR="0028659C" w:rsidRDefault="0028659C" w:rsidP="00D72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276" w:rsidRPr="00D72276" w:rsidRDefault="00D72276" w:rsidP="00D72276">
      <w:pPr>
        <w:jc w:val="both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V …………………………., dne……………………………………</w:t>
      </w:r>
    </w:p>
    <w:p w:rsidR="00D72276" w:rsidRDefault="00D72276" w:rsidP="00D72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276" w:rsidRPr="00D72276" w:rsidRDefault="00D72276" w:rsidP="00D72276">
      <w:pPr>
        <w:tabs>
          <w:tab w:val="center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22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D72276" w:rsidRPr="00D72276" w:rsidRDefault="00D72276" w:rsidP="00D72276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Podpis uchazeče (statutárního orgánu)</w:t>
      </w:r>
    </w:p>
    <w:p w:rsidR="00D72276" w:rsidRPr="00D72276" w:rsidRDefault="00D72276" w:rsidP="00D72276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osoba oprávněná jednat za dodavatele</w:t>
      </w:r>
    </w:p>
    <w:p w:rsidR="00A466FB" w:rsidRPr="00D72276" w:rsidRDefault="00A466FB">
      <w:pPr>
        <w:rPr>
          <w:rFonts w:ascii="Times New Roman" w:hAnsi="Times New Roman" w:cs="Times New Roman"/>
          <w:sz w:val="24"/>
          <w:szCs w:val="24"/>
        </w:rPr>
      </w:pPr>
    </w:p>
    <w:sectPr w:rsidR="00A466FB" w:rsidRPr="00D722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FB" w:rsidRDefault="00A466FB" w:rsidP="00A466FB">
      <w:pPr>
        <w:spacing w:after="0" w:line="240" w:lineRule="auto"/>
      </w:pPr>
      <w:r>
        <w:separator/>
      </w:r>
    </w:p>
  </w:endnote>
  <w:end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FB" w:rsidRDefault="00A466FB" w:rsidP="00A466FB">
      <w:pPr>
        <w:spacing w:after="0" w:line="240" w:lineRule="auto"/>
      </w:pPr>
      <w:r>
        <w:separator/>
      </w:r>
    </w:p>
  </w:footnote>
  <w:foot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FB" w:rsidRDefault="00A466FB">
    <w:pPr>
      <w:pStyle w:val="Zhlav"/>
    </w:pPr>
    <w:r>
      <w:rPr>
        <w:noProof/>
        <w:lang w:eastAsia="cs-CZ"/>
      </w:rPr>
      <w:drawing>
        <wp:inline distT="0" distB="0" distL="0" distR="0" wp14:anchorId="17416259" wp14:editId="4266A010">
          <wp:extent cx="5391150" cy="981075"/>
          <wp:effectExtent l="0" t="0" r="0" b="9525"/>
          <wp:docPr id="2" name="Obrázek 2" descr="C:\Users\Korinkova\AppData\Local\Microsoft\Windows\Temporary Internet Files\Content.Word\Banner OPZP_Fond soudrznosti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nkova\AppData\Local\Microsoft\Windows\Temporary Internet Files\Content.Word\Banner OPZP_Fond soudrznosti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AEE"/>
    <w:multiLevelType w:val="hybridMultilevel"/>
    <w:tmpl w:val="B1C212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5EEA"/>
    <w:multiLevelType w:val="hybridMultilevel"/>
    <w:tmpl w:val="01AEE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F644F"/>
    <w:multiLevelType w:val="hybridMultilevel"/>
    <w:tmpl w:val="0E24F9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FB"/>
    <w:rsid w:val="00121ECF"/>
    <w:rsid w:val="00254053"/>
    <w:rsid w:val="0028659C"/>
    <w:rsid w:val="004C056B"/>
    <w:rsid w:val="006F49DD"/>
    <w:rsid w:val="007E5F11"/>
    <w:rsid w:val="008909A4"/>
    <w:rsid w:val="009E3DDE"/>
    <w:rsid w:val="00A466FB"/>
    <w:rsid w:val="00D217A5"/>
    <w:rsid w:val="00D72276"/>
    <w:rsid w:val="00D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Cassia Development &amp; Consulting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Kořínková</dc:creator>
  <cp:lastModifiedBy>Jana Kořínková</cp:lastModifiedBy>
  <cp:revision>5</cp:revision>
  <dcterms:created xsi:type="dcterms:W3CDTF">2013-03-13T08:57:00Z</dcterms:created>
  <dcterms:modified xsi:type="dcterms:W3CDTF">2013-03-29T10:26:00Z</dcterms:modified>
</cp:coreProperties>
</file>