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8" w:rsidRPr="00FA4857" w:rsidRDefault="009F1AD7" w:rsidP="00030338">
      <w:pPr>
        <w:pStyle w:val="walnut-Nadpis1"/>
        <w:rPr>
          <w:b w:val="0"/>
        </w:rPr>
      </w:pPr>
      <w:r w:rsidRPr="00FA4857">
        <w:rPr>
          <w:b w:val="0"/>
        </w:rPr>
        <w:t>Krycí list nabídky</w:t>
      </w:r>
    </w:p>
    <w:p w:rsidR="006B64AC" w:rsidRPr="00FA4857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b/>
                <w:bCs/>
                <w:kern w:val="2"/>
              </w:rPr>
            </w:pPr>
            <w:r w:rsidRPr="00FA4857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833149" w:rsidP="00F21B03">
            <w:r w:rsidRPr="00833149">
              <w:rPr>
                <w:bCs/>
              </w:rPr>
              <w:t>Obnova místních komunikací A4, A6 a DNV</w:t>
            </w:r>
            <w:bookmarkStart w:id="0" w:name="_GoBack"/>
            <w:bookmarkEnd w:id="0"/>
          </w:p>
        </w:tc>
      </w:tr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530DB" w:rsidP="009A3D3B">
            <w:r w:rsidRPr="009530DB">
              <w:t>zadávací řízení mimo režim zákona č. 134/2016 Sb., o zadávání veřejných zakázek, v platném znění (dále jen „zákon“)</w:t>
            </w:r>
          </w:p>
        </w:tc>
      </w:tr>
      <w:tr w:rsidR="009F1AD7" w:rsidRPr="00FA4857" w:rsidTr="009F1AD7">
        <w:tc>
          <w:tcPr>
            <w:tcW w:w="2269" w:type="dxa"/>
          </w:tcPr>
          <w:p w:rsidR="009F1AD7" w:rsidRPr="00FA4857" w:rsidRDefault="009F1AD7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FA4857" w:rsidRDefault="009F1AD7">
            <w:r w:rsidRPr="00FA4857">
              <w:t>Město Lázně Bělohrad, sídlo: nám K. V. Raise 35, 50781, Lázně Bělohrad, IČ: 00271730</w:t>
            </w:r>
          </w:p>
        </w:tc>
      </w:tr>
    </w:tbl>
    <w:p w:rsidR="00477C4D" w:rsidRPr="00FA4857" w:rsidRDefault="009F1AD7" w:rsidP="00477C4D">
      <w:r w:rsidRPr="00FA4857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 w:rsidP="009A3D3B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9F1AD7">
            <w:pPr>
              <w:tabs>
                <w:tab w:val="center" w:pos="1135"/>
              </w:tabs>
              <w:rPr>
                <w:b/>
              </w:rPr>
            </w:pPr>
            <w:r w:rsidRPr="00FA4857">
              <w:rPr>
                <w:b/>
              </w:rPr>
              <w:t xml:space="preserve">Pověřená osoba </w:t>
            </w:r>
            <w:r w:rsidR="00477C4D" w:rsidRPr="00FA4857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9F1AD7" w:rsidRPr="00FA4857" w:rsidRDefault="009F1AD7" w:rsidP="009F1AD7">
      <w:r w:rsidRPr="00FA4857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030338" w:rsidRPr="00FA4857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 w:rsidP="009F1AD7">
      <w:pPr>
        <w:rPr>
          <w:b/>
        </w:rPr>
      </w:pPr>
      <w:r w:rsidRPr="00FA4857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FA4857" w:rsidTr="005B7C4D">
        <w:tc>
          <w:tcPr>
            <w:tcW w:w="4390" w:type="dxa"/>
          </w:tcPr>
          <w:p w:rsidR="005B7C4D" w:rsidRPr="00FA4857" w:rsidRDefault="005B7C4D" w:rsidP="009F1AD7">
            <w:r w:rsidRPr="00FA4857">
              <w:t>Hodnotící kritérium</w:t>
            </w:r>
          </w:p>
        </w:tc>
        <w:tc>
          <w:tcPr>
            <w:tcW w:w="4672" w:type="dxa"/>
          </w:tcPr>
          <w:p w:rsidR="005B7C4D" w:rsidRPr="00FA4857" w:rsidRDefault="005B7C4D" w:rsidP="009F1AD7">
            <w:r w:rsidRPr="00FA4857">
              <w:t>Hodnota</w:t>
            </w:r>
          </w:p>
        </w:tc>
      </w:tr>
      <w:tr w:rsidR="009530DB" w:rsidRPr="00FA4857" w:rsidTr="005B7C4D">
        <w:trPr>
          <w:trHeight w:val="278"/>
        </w:trPr>
        <w:tc>
          <w:tcPr>
            <w:tcW w:w="4390" w:type="dxa"/>
          </w:tcPr>
          <w:p w:rsidR="009530DB" w:rsidRPr="007F74EB" w:rsidRDefault="009530DB" w:rsidP="009530DB">
            <w:r w:rsidRPr="007F74EB">
              <w:t>Nejnižší nabídková cena bez DPH</w:t>
            </w:r>
          </w:p>
        </w:tc>
        <w:tc>
          <w:tcPr>
            <w:tcW w:w="4672" w:type="dxa"/>
          </w:tcPr>
          <w:p w:rsidR="009530DB" w:rsidRPr="00FA4857" w:rsidRDefault="009530DB" w:rsidP="009530DB">
            <w:r w:rsidRPr="00FA4857">
              <w:rPr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  <w:r w:rsidRPr="00FA4857">
              <w:t xml:space="preserve"> 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FA485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FA4857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MVbntext"/>
              <w:rPr>
                <w:sz w:val="22"/>
                <w:szCs w:val="22"/>
              </w:rPr>
            </w:pPr>
            <w:r w:rsidRPr="00FA4857">
              <w:rPr>
                <w:sz w:val="22"/>
                <w:szCs w:val="22"/>
              </w:rPr>
              <w:t xml:space="preserve">,dne  </w:t>
            </w:r>
            <w:r w:rsidRPr="00FA4857">
              <w:rPr>
                <w:sz w:val="22"/>
                <w:szCs w:val="22"/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FA485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9A3D3B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3D3B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9A3D3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A3D3B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FA4857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0AA" w:rsidRDefault="002A00AA" w:rsidP="00A65DD1">
      <w:pPr>
        <w:spacing w:after="0" w:line="240" w:lineRule="auto"/>
      </w:pPr>
      <w:r>
        <w:separator/>
      </w:r>
    </w:p>
  </w:endnote>
  <w:endnote w:type="continuationSeparator" w:id="0">
    <w:p w:rsidR="002A00AA" w:rsidRDefault="002A00AA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0AA" w:rsidRDefault="002A00AA" w:rsidP="00A65DD1">
      <w:pPr>
        <w:spacing w:after="0" w:line="240" w:lineRule="auto"/>
      </w:pPr>
      <w:r>
        <w:separator/>
      </w:r>
    </w:p>
  </w:footnote>
  <w:footnote w:type="continuationSeparator" w:id="0">
    <w:p w:rsidR="002A00AA" w:rsidRDefault="002A00AA" w:rsidP="00A6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C426D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909A9"/>
    <w:rsid w:val="002A00AA"/>
    <w:rsid w:val="002A1771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06DDE"/>
    <w:rsid w:val="006417FF"/>
    <w:rsid w:val="0068639F"/>
    <w:rsid w:val="006A0207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33149"/>
    <w:rsid w:val="008474AD"/>
    <w:rsid w:val="00896437"/>
    <w:rsid w:val="008B0B84"/>
    <w:rsid w:val="008B3362"/>
    <w:rsid w:val="00901D59"/>
    <w:rsid w:val="009530DB"/>
    <w:rsid w:val="00983BF7"/>
    <w:rsid w:val="00995AA0"/>
    <w:rsid w:val="009A3D3B"/>
    <w:rsid w:val="009A5324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43B89"/>
    <w:rsid w:val="00BA52F0"/>
    <w:rsid w:val="00BC7EB9"/>
    <w:rsid w:val="00BD7EE8"/>
    <w:rsid w:val="00BF01D8"/>
    <w:rsid w:val="00C00641"/>
    <w:rsid w:val="00C20562"/>
    <w:rsid w:val="00C420D2"/>
    <w:rsid w:val="00C52BDA"/>
    <w:rsid w:val="00C93EA5"/>
    <w:rsid w:val="00CC3728"/>
    <w:rsid w:val="00CD2069"/>
    <w:rsid w:val="00CF24FA"/>
    <w:rsid w:val="00D023FF"/>
    <w:rsid w:val="00D11A9E"/>
    <w:rsid w:val="00D15764"/>
    <w:rsid w:val="00D360FD"/>
    <w:rsid w:val="00D511A9"/>
    <w:rsid w:val="00D52305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F006FB"/>
    <w:rsid w:val="00F21B03"/>
    <w:rsid w:val="00F46E95"/>
    <w:rsid w:val="00F67D97"/>
    <w:rsid w:val="00F67EF3"/>
    <w:rsid w:val="00F94E54"/>
    <w:rsid w:val="00F966B5"/>
    <w:rsid w:val="00FA1265"/>
    <w:rsid w:val="00FA33A6"/>
    <w:rsid w:val="00FA4857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B5D00-30AB-460D-A536-5129E0CF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DILUCIDUM</cp:lastModifiedBy>
  <cp:revision>3</cp:revision>
  <cp:lastPrinted>1899-12-31T23:00:00Z</cp:lastPrinted>
  <dcterms:created xsi:type="dcterms:W3CDTF">2018-04-06T11:42:00Z</dcterms:created>
  <dcterms:modified xsi:type="dcterms:W3CDTF">2018-07-30T08:54:00Z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