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B9" w:rsidRPr="00EF1A68" w:rsidRDefault="00A92EB9" w:rsidP="008F1642">
      <w:pPr>
        <w:spacing w:line="276" w:lineRule="auto"/>
        <w:rPr>
          <w:rFonts w:asciiTheme="minorHAnsi" w:hAnsiTheme="minorHAnsi" w:cs="Times New Roman"/>
          <w:b/>
          <w:caps/>
          <w:color w:val="833C0B" w:themeColor="accent2" w:themeShade="80"/>
          <w:sz w:val="22"/>
          <w:szCs w:val="22"/>
          <w:u w:val="single"/>
        </w:rPr>
      </w:pPr>
      <w:r w:rsidRPr="00EF1A68">
        <w:rPr>
          <w:rFonts w:asciiTheme="minorHAnsi" w:hAnsiTheme="minorHAnsi" w:cs="Times New Roman"/>
          <w:b/>
          <w:caps/>
          <w:color w:val="833C0B" w:themeColor="accent2" w:themeShade="80"/>
          <w:sz w:val="22"/>
          <w:szCs w:val="22"/>
          <w:u w:val="single"/>
        </w:rPr>
        <w:t>Příloha č. I</w:t>
      </w:r>
    </w:p>
    <w:p w:rsidR="00A92EB9" w:rsidRPr="008F1642" w:rsidRDefault="00A92EB9" w:rsidP="008F1642">
      <w:pPr>
        <w:spacing w:line="276" w:lineRule="auto"/>
        <w:rPr>
          <w:rFonts w:asciiTheme="minorHAnsi" w:hAnsiTheme="minorHAnsi" w:cs="Times New Roman"/>
          <w:b/>
          <w:caps/>
          <w:color w:val="92D050"/>
          <w:sz w:val="22"/>
          <w:szCs w:val="22"/>
        </w:rPr>
      </w:pPr>
    </w:p>
    <w:p w:rsidR="008F1642" w:rsidRPr="005728B2" w:rsidRDefault="008F1642" w:rsidP="008F1642">
      <w:pPr>
        <w:spacing w:line="360" w:lineRule="auto"/>
        <w:jc w:val="center"/>
        <w:rPr>
          <w:rFonts w:asciiTheme="minorHAnsi" w:hAnsiTheme="minorHAnsi" w:cs="Times New Roman"/>
          <w:b/>
          <w:caps/>
          <w:sz w:val="32"/>
          <w:szCs w:val="22"/>
          <w:u w:val="single"/>
        </w:rPr>
      </w:pPr>
      <w:r w:rsidRPr="005728B2">
        <w:rPr>
          <w:rFonts w:asciiTheme="minorHAnsi" w:hAnsiTheme="minorHAnsi" w:cs="Times New Roman"/>
          <w:b/>
          <w:caps/>
          <w:sz w:val="32"/>
          <w:szCs w:val="22"/>
          <w:u w:val="single"/>
        </w:rPr>
        <w:t xml:space="preserve">krycí list nabídky </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C000" w:themeFill="accent4"/>
        <w:tblLook w:val="04A0" w:firstRow="1" w:lastRow="0" w:firstColumn="1" w:lastColumn="0" w:noHBand="0" w:noVBand="1"/>
      </w:tblPr>
      <w:tblGrid>
        <w:gridCol w:w="2117"/>
        <w:gridCol w:w="7523"/>
      </w:tblGrid>
      <w:tr w:rsidR="008F1642" w:rsidRPr="00C76F88" w:rsidTr="00655ED4">
        <w:trPr>
          <w:trHeight w:val="456"/>
        </w:trPr>
        <w:tc>
          <w:tcPr>
            <w:tcW w:w="2117"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8F1642" w:rsidRPr="003B6266" w:rsidRDefault="008F1642" w:rsidP="00095B1C">
            <w:pPr>
              <w:spacing w:line="276" w:lineRule="auto"/>
              <w:rPr>
                <w:rFonts w:asciiTheme="minorHAnsi" w:hAnsiTheme="minorHAnsi" w:cs="Tahoma"/>
                <w:b/>
                <w:bCs/>
                <w:caps/>
                <w:sz w:val="22"/>
                <w:szCs w:val="22"/>
                <w:u w:val="single"/>
              </w:rPr>
            </w:pPr>
            <w:r w:rsidRPr="003B6266">
              <w:rPr>
                <w:rFonts w:asciiTheme="minorHAnsi" w:hAnsiTheme="minorHAnsi" w:cs="Tahoma"/>
                <w:b/>
                <w:bCs/>
                <w:caps/>
                <w:sz w:val="22"/>
                <w:szCs w:val="22"/>
                <w:u w:val="single"/>
              </w:rPr>
              <w:t>název zakázky</w:t>
            </w:r>
            <w:r w:rsidRPr="003B6266">
              <w:rPr>
                <w:rFonts w:asciiTheme="minorHAnsi" w:hAnsiTheme="minorHAnsi" w:cs="Tahoma"/>
                <w:b/>
                <w:bCs/>
                <w:caps/>
                <w:sz w:val="22"/>
                <w:szCs w:val="22"/>
              </w:rPr>
              <w:t>:</w:t>
            </w:r>
          </w:p>
        </w:tc>
        <w:tc>
          <w:tcPr>
            <w:tcW w:w="7523"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8F1642" w:rsidRPr="003B6266" w:rsidRDefault="00BA25AB" w:rsidP="00095B1C">
            <w:pPr>
              <w:spacing w:line="276" w:lineRule="auto"/>
              <w:rPr>
                <w:rFonts w:asciiTheme="minorHAnsi" w:hAnsiTheme="minorHAnsi" w:cs="Tahoma"/>
                <w:b/>
                <w:bCs/>
                <w:caps/>
                <w:sz w:val="22"/>
                <w:szCs w:val="22"/>
                <w:highlight w:val="green"/>
              </w:rPr>
            </w:pPr>
            <w:r w:rsidRPr="00BA25AB">
              <w:rPr>
                <w:rFonts w:asciiTheme="minorHAnsi" w:hAnsiTheme="minorHAnsi" w:cs="Tahoma"/>
                <w:b/>
                <w:bCs/>
                <w:sz w:val="22"/>
                <w:szCs w:val="22"/>
              </w:rPr>
              <w:t>Stavební technika - HYDRO &amp; KOV s.r.o.</w:t>
            </w:r>
          </w:p>
        </w:tc>
      </w:tr>
    </w:tbl>
    <w:p w:rsidR="008F1642" w:rsidRPr="00C76F88" w:rsidRDefault="008F1642" w:rsidP="008F1642">
      <w:pPr>
        <w:spacing w:line="276" w:lineRule="auto"/>
        <w:rPr>
          <w:rFonts w:asciiTheme="minorHAnsi" w:hAnsiTheme="minorHAnsi" w:cs="Times New Roman"/>
          <w:b/>
          <w:caps/>
          <w:sz w:val="22"/>
          <w:szCs w:val="22"/>
        </w:rPr>
      </w:pPr>
    </w:p>
    <w:p w:rsidR="008F1642" w:rsidRPr="00565CF9" w:rsidRDefault="008F1642" w:rsidP="008F1642">
      <w:pPr>
        <w:tabs>
          <w:tab w:val="left" w:pos="2835"/>
          <w:tab w:val="left" w:pos="4820"/>
        </w:tabs>
        <w:spacing w:line="276" w:lineRule="auto"/>
        <w:rPr>
          <w:rFonts w:asciiTheme="minorHAnsi" w:hAnsiTheme="minorHAnsi" w:cs="Times New Roman"/>
          <w:b/>
          <w:bCs/>
          <w:color w:val="000000"/>
          <w:sz w:val="22"/>
          <w:szCs w:val="22"/>
        </w:rPr>
      </w:pPr>
      <w:r w:rsidRPr="00565CF9">
        <w:rPr>
          <w:rFonts w:asciiTheme="minorHAnsi" w:hAnsiTheme="minorHAnsi" w:cs="Times New Roman"/>
          <w:b/>
          <w:caps/>
          <w:sz w:val="22"/>
          <w:szCs w:val="22"/>
        </w:rPr>
        <w:t xml:space="preserve">Zadavatel: </w:t>
      </w:r>
      <w:r w:rsidRPr="00565CF9">
        <w:rPr>
          <w:rFonts w:asciiTheme="minorHAnsi" w:hAnsiTheme="minorHAnsi" w:cs="Times New Roman"/>
          <w:b/>
          <w:caps/>
          <w:sz w:val="22"/>
          <w:szCs w:val="22"/>
        </w:rPr>
        <w:tab/>
      </w:r>
      <w:r w:rsidRPr="00565CF9">
        <w:rPr>
          <w:rFonts w:asciiTheme="minorHAnsi" w:hAnsiTheme="minorHAnsi" w:cs="Times New Roman"/>
          <w:bCs/>
          <w:color w:val="000000"/>
          <w:sz w:val="22"/>
          <w:szCs w:val="22"/>
        </w:rPr>
        <w:t xml:space="preserve">Název: </w:t>
      </w:r>
      <w:r w:rsidRPr="00565CF9">
        <w:rPr>
          <w:rFonts w:asciiTheme="minorHAnsi" w:hAnsiTheme="minorHAnsi" w:cs="Times New Roman"/>
          <w:bCs/>
          <w:color w:val="000000"/>
          <w:sz w:val="22"/>
          <w:szCs w:val="22"/>
        </w:rPr>
        <w:tab/>
      </w:r>
      <w:r w:rsidRPr="00565CF9">
        <w:rPr>
          <w:rFonts w:asciiTheme="minorHAnsi" w:hAnsiTheme="minorHAnsi" w:cs="Times New Roman"/>
          <w:bCs/>
          <w:color w:val="000000"/>
          <w:sz w:val="22"/>
          <w:szCs w:val="22"/>
        </w:rPr>
        <w:tab/>
      </w:r>
      <w:r w:rsidR="00C262CC" w:rsidRPr="00C262CC">
        <w:rPr>
          <w:rFonts w:asciiTheme="minorHAnsi" w:hAnsiTheme="minorHAnsi" w:cs="Times New Roman"/>
          <w:bCs/>
          <w:color w:val="000000"/>
          <w:sz w:val="22"/>
          <w:szCs w:val="22"/>
        </w:rPr>
        <w:t>HYDRO &amp; KOV s.r.o.</w:t>
      </w:r>
    </w:p>
    <w:p w:rsidR="008F1642" w:rsidRPr="00565CF9" w:rsidRDefault="008F1642" w:rsidP="008F1642">
      <w:pPr>
        <w:tabs>
          <w:tab w:val="left" w:pos="1560"/>
          <w:tab w:val="left" w:pos="2835"/>
          <w:tab w:val="left" w:pos="4820"/>
        </w:tabs>
        <w:spacing w:line="276" w:lineRule="auto"/>
        <w:rPr>
          <w:rFonts w:asciiTheme="minorHAnsi" w:hAnsiTheme="minorHAnsi" w:cs="Times New Roman"/>
          <w:bCs/>
          <w:color w:val="000000"/>
          <w:sz w:val="22"/>
          <w:szCs w:val="22"/>
        </w:rPr>
      </w:pPr>
      <w:r w:rsidRPr="00565CF9">
        <w:rPr>
          <w:rFonts w:asciiTheme="minorHAnsi" w:hAnsiTheme="minorHAnsi" w:cs="Times New Roman"/>
          <w:sz w:val="22"/>
          <w:szCs w:val="22"/>
        </w:rPr>
        <w:tab/>
      </w:r>
      <w:r w:rsidRPr="00565CF9">
        <w:rPr>
          <w:rFonts w:asciiTheme="minorHAnsi" w:hAnsiTheme="minorHAnsi" w:cs="Times New Roman"/>
          <w:sz w:val="22"/>
          <w:szCs w:val="22"/>
        </w:rPr>
        <w:tab/>
        <w:t>Sídlo:</w:t>
      </w:r>
      <w:r w:rsidRPr="00565CF9">
        <w:rPr>
          <w:rFonts w:asciiTheme="minorHAnsi" w:hAnsiTheme="minorHAnsi" w:cs="Times New Roman"/>
          <w:bCs/>
          <w:color w:val="000000"/>
          <w:sz w:val="22"/>
          <w:szCs w:val="22"/>
        </w:rPr>
        <w:t xml:space="preserve"> </w:t>
      </w:r>
      <w:r w:rsidRPr="00565CF9">
        <w:rPr>
          <w:rFonts w:asciiTheme="minorHAnsi" w:hAnsiTheme="minorHAnsi" w:cs="Times New Roman"/>
          <w:bCs/>
          <w:color w:val="000000"/>
          <w:sz w:val="22"/>
          <w:szCs w:val="22"/>
        </w:rPr>
        <w:tab/>
      </w:r>
      <w:r w:rsidRPr="00565CF9">
        <w:rPr>
          <w:rFonts w:asciiTheme="minorHAnsi" w:hAnsiTheme="minorHAnsi" w:cs="Times New Roman"/>
          <w:bCs/>
          <w:color w:val="000000"/>
          <w:sz w:val="22"/>
          <w:szCs w:val="22"/>
        </w:rPr>
        <w:tab/>
      </w:r>
      <w:r w:rsidR="00C262CC" w:rsidRPr="00C262CC">
        <w:rPr>
          <w:rFonts w:asciiTheme="minorHAnsi" w:hAnsiTheme="minorHAnsi" w:cs="Arial"/>
          <w:bCs/>
          <w:color w:val="000000"/>
          <w:sz w:val="22"/>
          <w:szCs w:val="22"/>
        </w:rPr>
        <w:t>Rybářská 801, 379 01 Třeboň II</w:t>
      </w:r>
    </w:p>
    <w:p w:rsidR="008F1642" w:rsidRPr="00565CF9" w:rsidRDefault="008F1642" w:rsidP="008F1642">
      <w:pPr>
        <w:tabs>
          <w:tab w:val="left" w:pos="1560"/>
          <w:tab w:val="left" w:pos="2835"/>
          <w:tab w:val="left" w:pos="4820"/>
        </w:tabs>
        <w:spacing w:line="276" w:lineRule="auto"/>
        <w:rPr>
          <w:rFonts w:asciiTheme="minorHAnsi" w:hAnsiTheme="minorHAnsi" w:cs="Times New Roman"/>
          <w:sz w:val="22"/>
          <w:szCs w:val="22"/>
        </w:rPr>
      </w:pPr>
      <w:r w:rsidRPr="00565CF9">
        <w:rPr>
          <w:rFonts w:asciiTheme="minorHAnsi" w:hAnsiTheme="minorHAnsi" w:cs="Times New Roman"/>
          <w:sz w:val="22"/>
          <w:szCs w:val="22"/>
        </w:rPr>
        <w:tab/>
      </w:r>
      <w:r w:rsidRPr="00565CF9">
        <w:rPr>
          <w:rFonts w:asciiTheme="minorHAnsi" w:hAnsiTheme="minorHAnsi" w:cs="Times New Roman"/>
          <w:sz w:val="22"/>
          <w:szCs w:val="22"/>
        </w:rPr>
        <w:tab/>
        <w:t xml:space="preserve">IČ: </w:t>
      </w:r>
      <w:r w:rsidRPr="00565CF9">
        <w:rPr>
          <w:rFonts w:asciiTheme="minorHAnsi" w:hAnsiTheme="minorHAnsi" w:cs="Times New Roman"/>
          <w:sz w:val="22"/>
          <w:szCs w:val="22"/>
        </w:rPr>
        <w:tab/>
      </w:r>
      <w:r w:rsidRPr="00565CF9">
        <w:rPr>
          <w:rFonts w:asciiTheme="minorHAnsi" w:hAnsiTheme="minorHAnsi" w:cs="Times New Roman"/>
          <w:sz w:val="22"/>
          <w:szCs w:val="22"/>
        </w:rPr>
        <w:tab/>
      </w:r>
      <w:r w:rsidR="00C262CC" w:rsidRPr="00C262CC">
        <w:rPr>
          <w:rFonts w:asciiTheme="minorHAnsi" w:hAnsiTheme="minorHAnsi" w:cs="Arial"/>
          <w:bCs/>
          <w:color w:val="000000"/>
          <w:sz w:val="22"/>
          <w:szCs w:val="22"/>
        </w:rPr>
        <w:t>27720161</w:t>
      </w:r>
    </w:p>
    <w:p w:rsidR="008F1642" w:rsidRPr="00C76F88" w:rsidRDefault="008F1642" w:rsidP="008F1642">
      <w:pPr>
        <w:tabs>
          <w:tab w:val="left" w:pos="284"/>
          <w:tab w:val="left" w:pos="709"/>
          <w:tab w:val="left" w:pos="1560"/>
          <w:tab w:val="left" w:pos="2835"/>
          <w:tab w:val="left" w:pos="4820"/>
        </w:tabs>
        <w:spacing w:line="276" w:lineRule="auto"/>
        <w:rPr>
          <w:rFonts w:asciiTheme="minorHAnsi" w:hAnsiTheme="minorHAnsi" w:cs="Times New Roman"/>
          <w:bCs/>
          <w:sz w:val="22"/>
          <w:szCs w:val="22"/>
        </w:rPr>
      </w:pPr>
      <w:r w:rsidRPr="00565CF9">
        <w:rPr>
          <w:rFonts w:asciiTheme="minorHAnsi" w:hAnsiTheme="minorHAnsi" w:cs="Times New Roman"/>
          <w:sz w:val="22"/>
          <w:szCs w:val="22"/>
        </w:rPr>
        <w:tab/>
      </w:r>
      <w:r w:rsidRPr="00565CF9">
        <w:rPr>
          <w:rFonts w:asciiTheme="minorHAnsi" w:hAnsiTheme="minorHAnsi" w:cs="Times New Roman"/>
          <w:sz w:val="22"/>
          <w:szCs w:val="22"/>
        </w:rPr>
        <w:tab/>
      </w:r>
      <w:r w:rsidRPr="00565CF9">
        <w:rPr>
          <w:rFonts w:asciiTheme="minorHAnsi" w:hAnsiTheme="minorHAnsi" w:cs="Times New Roman"/>
          <w:sz w:val="22"/>
          <w:szCs w:val="22"/>
        </w:rPr>
        <w:tab/>
      </w:r>
      <w:r w:rsidRPr="00565CF9">
        <w:rPr>
          <w:rFonts w:asciiTheme="minorHAnsi" w:hAnsiTheme="minorHAnsi" w:cs="Times New Roman"/>
          <w:sz w:val="22"/>
          <w:szCs w:val="22"/>
        </w:rPr>
        <w:tab/>
        <w:t xml:space="preserve">DIČ: </w:t>
      </w:r>
      <w:r w:rsidRPr="00565CF9">
        <w:rPr>
          <w:rFonts w:asciiTheme="minorHAnsi" w:hAnsiTheme="minorHAnsi" w:cs="Times New Roman"/>
          <w:sz w:val="22"/>
          <w:szCs w:val="22"/>
        </w:rPr>
        <w:tab/>
      </w:r>
      <w:r w:rsidRPr="00565CF9">
        <w:rPr>
          <w:rFonts w:asciiTheme="minorHAnsi" w:hAnsiTheme="minorHAnsi" w:cs="Times New Roman"/>
          <w:sz w:val="22"/>
          <w:szCs w:val="22"/>
        </w:rPr>
        <w:tab/>
      </w:r>
      <w:r w:rsidRPr="00565CF9">
        <w:rPr>
          <w:rFonts w:asciiTheme="minorHAnsi" w:hAnsiTheme="minorHAnsi" w:cs="Times New Roman"/>
          <w:bCs/>
          <w:sz w:val="22"/>
          <w:szCs w:val="22"/>
        </w:rPr>
        <w:t>CZ</w:t>
      </w:r>
      <w:r w:rsidR="00C262CC" w:rsidRPr="00C262CC">
        <w:rPr>
          <w:rFonts w:asciiTheme="minorHAnsi" w:hAnsiTheme="minorHAnsi" w:cs="Arial"/>
          <w:bCs/>
          <w:color w:val="000000"/>
          <w:sz w:val="22"/>
          <w:szCs w:val="22"/>
        </w:rPr>
        <w:t>27720161</w:t>
      </w:r>
    </w:p>
    <w:p w:rsidR="008F1642" w:rsidRPr="00C76F88" w:rsidRDefault="008F1642" w:rsidP="008F1642">
      <w:pPr>
        <w:spacing w:line="276" w:lineRule="auto"/>
        <w:rPr>
          <w:rFonts w:asciiTheme="minorHAnsi" w:hAnsiTheme="minorHAnsi" w:cs="Times New Roman"/>
          <w:i/>
          <w:sz w:val="22"/>
          <w:szCs w:val="22"/>
        </w:rPr>
      </w:pPr>
    </w:p>
    <w:p w:rsidR="008F1642" w:rsidRPr="00655ED4" w:rsidRDefault="008F1642" w:rsidP="008F1642">
      <w:pPr>
        <w:spacing w:line="276" w:lineRule="auto"/>
        <w:rPr>
          <w:rFonts w:asciiTheme="minorHAnsi" w:hAnsiTheme="minorHAnsi" w:cs="Times New Roman"/>
          <w:i/>
          <w:sz w:val="22"/>
          <w:szCs w:val="22"/>
        </w:rPr>
      </w:pPr>
      <w:r w:rsidRPr="00655ED4">
        <w:rPr>
          <w:rFonts w:asciiTheme="minorHAnsi" w:hAnsiTheme="minorHAnsi" w:cs="Times New Roman"/>
          <w:i/>
          <w:sz w:val="22"/>
          <w:szCs w:val="22"/>
        </w:rPr>
        <w:t>Kontaktní osoba zadavatele</w:t>
      </w:r>
      <w:r w:rsidRPr="00655ED4">
        <w:rPr>
          <w:rFonts w:asciiTheme="minorHAnsi" w:hAnsiTheme="minorHAnsi" w:cs="Times New Roman"/>
          <w:i/>
          <w:sz w:val="22"/>
          <w:szCs w:val="22"/>
        </w:rPr>
        <w:tab/>
      </w:r>
      <w:r w:rsidRPr="00655ED4">
        <w:rPr>
          <w:rFonts w:asciiTheme="minorHAnsi" w:hAnsiTheme="minorHAnsi" w:cs="Tahoma"/>
          <w:b/>
          <w:sz w:val="22"/>
          <w:szCs w:val="22"/>
        </w:rPr>
        <w:t>Jméno a příjmení:</w:t>
      </w:r>
      <w:r w:rsidRPr="00655ED4">
        <w:rPr>
          <w:rFonts w:asciiTheme="minorHAnsi" w:hAnsiTheme="minorHAnsi" w:cs="Tahoma"/>
          <w:b/>
          <w:sz w:val="22"/>
          <w:szCs w:val="22"/>
        </w:rPr>
        <w:tab/>
      </w:r>
      <w:r w:rsidR="00655ED4" w:rsidRPr="00655ED4">
        <w:rPr>
          <w:rFonts w:asciiTheme="minorHAnsi" w:hAnsiTheme="minorHAnsi" w:cs="Tahoma"/>
          <w:sz w:val="22"/>
          <w:szCs w:val="22"/>
        </w:rPr>
        <w:t>Ing. Marek Pavelec</w:t>
      </w:r>
    </w:p>
    <w:p w:rsidR="008F1642" w:rsidRPr="00655ED4" w:rsidRDefault="008F1642" w:rsidP="008F1642">
      <w:pPr>
        <w:spacing w:line="276" w:lineRule="auto"/>
        <w:ind w:left="2124" w:firstLine="708"/>
        <w:rPr>
          <w:rFonts w:asciiTheme="minorHAnsi" w:hAnsiTheme="minorHAnsi" w:cs="Tahoma"/>
          <w:sz w:val="22"/>
          <w:szCs w:val="22"/>
        </w:rPr>
      </w:pPr>
      <w:r w:rsidRPr="00655ED4">
        <w:rPr>
          <w:rFonts w:asciiTheme="minorHAnsi" w:hAnsiTheme="minorHAnsi" w:cs="Tahoma"/>
          <w:b/>
          <w:sz w:val="22"/>
          <w:szCs w:val="22"/>
        </w:rPr>
        <w:t xml:space="preserve">Tel. kontakt: </w:t>
      </w:r>
      <w:r w:rsidRPr="00655ED4">
        <w:rPr>
          <w:rFonts w:asciiTheme="minorHAnsi" w:hAnsiTheme="minorHAnsi" w:cs="Tahoma"/>
          <w:b/>
          <w:sz w:val="22"/>
          <w:szCs w:val="22"/>
        </w:rPr>
        <w:tab/>
      </w:r>
      <w:r w:rsidRPr="00655ED4">
        <w:rPr>
          <w:rFonts w:asciiTheme="minorHAnsi" w:hAnsiTheme="minorHAnsi" w:cs="Tahoma"/>
          <w:b/>
          <w:sz w:val="22"/>
          <w:szCs w:val="22"/>
        </w:rPr>
        <w:tab/>
      </w:r>
      <w:r w:rsidR="00655ED4" w:rsidRPr="00655ED4">
        <w:rPr>
          <w:rFonts w:asciiTheme="minorHAnsi" w:hAnsiTheme="minorHAnsi" w:cs="Tahoma"/>
          <w:sz w:val="22"/>
          <w:szCs w:val="22"/>
        </w:rPr>
        <w:t>+420 739 312 759</w:t>
      </w:r>
    </w:p>
    <w:p w:rsidR="008F1642" w:rsidRPr="00C76F88" w:rsidRDefault="008F1642" w:rsidP="008F1642">
      <w:pPr>
        <w:spacing w:line="276" w:lineRule="auto"/>
        <w:ind w:left="2124" w:firstLine="708"/>
        <w:rPr>
          <w:rFonts w:asciiTheme="minorHAnsi" w:hAnsiTheme="minorHAnsi" w:cs="Tahoma"/>
          <w:b/>
          <w:sz w:val="22"/>
          <w:szCs w:val="22"/>
        </w:rPr>
      </w:pPr>
      <w:r w:rsidRPr="00655ED4">
        <w:rPr>
          <w:rFonts w:asciiTheme="minorHAnsi" w:hAnsiTheme="minorHAnsi" w:cs="Tahoma"/>
          <w:b/>
          <w:sz w:val="22"/>
          <w:szCs w:val="22"/>
        </w:rPr>
        <w:t xml:space="preserve">E-mail: </w:t>
      </w:r>
      <w:r w:rsidRPr="00655ED4">
        <w:rPr>
          <w:rFonts w:asciiTheme="minorHAnsi" w:hAnsiTheme="minorHAnsi" w:cs="Tahoma"/>
          <w:b/>
          <w:sz w:val="22"/>
          <w:szCs w:val="22"/>
        </w:rPr>
        <w:tab/>
      </w:r>
      <w:r w:rsidRPr="00655ED4">
        <w:rPr>
          <w:rFonts w:asciiTheme="minorHAnsi" w:hAnsiTheme="minorHAnsi" w:cs="Tahoma"/>
          <w:b/>
          <w:sz w:val="22"/>
          <w:szCs w:val="22"/>
        </w:rPr>
        <w:tab/>
      </w:r>
      <w:r w:rsidRPr="00655ED4">
        <w:rPr>
          <w:rFonts w:asciiTheme="minorHAnsi" w:hAnsiTheme="minorHAnsi" w:cs="Tahoma"/>
          <w:b/>
          <w:sz w:val="22"/>
          <w:szCs w:val="22"/>
        </w:rPr>
        <w:tab/>
      </w:r>
      <w:hyperlink r:id="rId8" w:history="1">
        <w:r w:rsidR="00655ED4" w:rsidRPr="00655ED4">
          <w:rPr>
            <w:rStyle w:val="Hypertextovodkaz"/>
            <w:rFonts w:asciiTheme="minorHAnsi" w:hAnsiTheme="minorHAnsi" w:cs="Tahoma"/>
            <w:sz w:val="22"/>
            <w:szCs w:val="22"/>
          </w:rPr>
          <w:t>pavelec@dotin.cz</w:t>
        </w:r>
      </w:hyperlink>
    </w:p>
    <w:p w:rsidR="008F1642" w:rsidRPr="00C76F88" w:rsidRDefault="008F1642" w:rsidP="008F1642">
      <w:pPr>
        <w:spacing w:line="276" w:lineRule="auto"/>
        <w:rPr>
          <w:rFonts w:asciiTheme="minorHAnsi" w:hAnsiTheme="minorHAnsi" w:cs="Times New Roman"/>
          <w:sz w:val="22"/>
          <w:szCs w:val="22"/>
        </w:rPr>
      </w:pPr>
    </w:p>
    <w:p w:rsidR="008F1642" w:rsidRPr="00C76F88" w:rsidRDefault="008F1642" w:rsidP="008F1642">
      <w:pPr>
        <w:spacing w:line="276" w:lineRule="auto"/>
        <w:rPr>
          <w:rFonts w:asciiTheme="minorHAnsi" w:hAnsiTheme="minorHAnsi"/>
          <w:b/>
          <w:caps/>
          <w:sz w:val="22"/>
          <w:szCs w:val="22"/>
        </w:rPr>
      </w:pPr>
    </w:p>
    <w:p w:rsidR="008F1642" w:rsidRPr="00C76F88" w:rsidRDefault="008F1642" w:rsidP="008F1642">
      <w:pPr>
        <w:tabs>
          <w:tab w:val="left" w:pos="2835"/>
          <w:tab w:val="left" w:pos="4820"/>
        </w:tabs>
        <w:spacing w:line="276" w:lineRule="auto"/>
        <w:rPr>
          <w:rFonts w:asciiTheme="minorHAnsi" w:hAnsiTheme="minorHAnsi"/>
          <w:bCs/>
          <w:color w:val="000000"/>
          <w:sz w:val="22"/>
          <w:szCs w:val="22"/>
        </w:rPr>
      </w:pPr>
      <w:r w:rsidRPr="00C76F88">
        <w:rPr>
          <w:rFonts w:asciiTheme="minorHAnsi" w:hAnsiTheme="minorHAnsi"/>
          <w:b/>
          <w:caps/>
          <w:sz w:val="22"/>
          <w:szCs w:val="22"/>
        </w:rPr>
        <w:t xml:space="preserve">DODAVATEL: </w:t>
      </w:r>
      <w:r w:rsidRPr="00C76F88">
        <w:rPr>
          <w:rFonts w:asciiTheme="minorHAnsi" w:hAnsiTheme="minorHAnsi"/>
          <w:b/>
          <w:caps/>
          <w:sz w:val="22"/>
          <w:szCs w:val="22"/>
        </w:rPr>
        <w:tab/>
      </w:r>
      <w:r w:rsidRPr="00C76F88">
        <w:rPr>
          <w:rFonts w:asciiTheme="minorHAnsi" w:hAnsiTheme="minorHAnsi"/>
          <w:bCs/>
          <w:color w:val="000000"/>
          <w:sz w:val="22"/>
          <w:szCs w:val="22"/>
        </w:rPr>
        <w:t>Název:</w:t>
      </w:r>
      <w:r w:rsidRPr="00C76F88">
        <w:rPr>
          <w:rFonts w:asciiTheme="minorHAnsi" w:hAnsiTheme="minorHAnsi"/>
          <w:bCs/>
          <w:color w:val="000000"/>
          <w:sz w:val="22"/>
          <w:szCs w:val="22"/>
        </w:rPr>
        <w:tab/>
      </w:r>
      <w:r w:rsidRPr="00C76F88">
        <w:rPr>
          <w:rFonts w:asciiTheme="minorHAnsi" w:hAnsiTheme="minorHAnsi"/>
          <w:bCs/>
          <w:color w:val="000000"/>
          <w:sz w:val="22"/>
          <w:szCs w:val="22"/>
        </w:rPr>
        <w:tab/>
      </w:r>
      <w:r w:rsidRPr="00C76F88">
        <w:rPr>
          <w:rFonts w:asciiTheme="minorHAnsi" w:hAnsiTheme="minorHAnsi"/>
          <w:bCs/>
          <w:color w:val="000000"/>
          <w:sz w:val="22"/>
          <w:szCs w:val="22"/>
        </w:rPr>
        <w:fldChar w:fldCharType="begin">
          <w:ffData>
            <w:name w:val="Text33"/>
            <w:enabled/>
            <w:calcOnExit w:val="0"/>
            <w:textInput/>
          </w:ffData>
        </w:fldChar>
      </w:r>
      <w:bookmarkStart w:id="0" w:name="Text33"/>
      <w:r w:rsidRPr="00C76F88">
        <w:rPr>
          <w:rFonts w:asciiTheme="minorHAnsi" w:hAnsiTheme="minorHAnsi"/>
          <w:bCs/>
          <w:color w:val="000000"/>
          <w:sz w:val="22"/>
          <w:szCs w:val="22"/>
        </w:rPr>
        <w:instrText xml:space="preserve"> FORMTEXT </w:instrText>
      </w:r>
      <w:r w:rsidRPr="00C76F88">
        <w:rPr>
          <w:rFonts w:asciiTheme="minorHAnsi" w:hAnsiTheme="minorHAnsi"/>
          <w:bCs/>
          <w:color w:val="000000"/>
          <w:sz w:val="22"/>
          <w:szCs w:val="22"/>
        </w:rPr>
      </w:r>
      <w:r w:rsidRPr="00C76F88">
        <w:rPr>
          <w:rFonts w:asciiTheme="minorHAnsi" w:hAnsiTheme="minorHAnsi"/>
          <w:bCs/>
          <w:color w:val="000000"/>
          <w:sz w:val="22"/>
          <w:szCs w:val="22"/>
        </w:rPr>
        <w:fldChar w:fldCharType="separate"/>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sz w:val="22"/>
          <w:szCs w:val="22"/>
        </w:rPr>
        <w:fldChar w:fldCharType="end"/>
      </w:r>
      <w:bookmarkEnd w:id="0"/>
    </w:p>
    <w:p w:rsidR="008F1642" w:rsidRPr="00C76F88" w:rsidRDefault="008F1642" w:rsidP="008F1642">
      <w:pPr>
        <w:tabs>
          <w:tab w:val="left" w:pos="1560"/>
          <w:tab w:val="left" w:pos="2835"/>
          <w:tab w:val="left" w:pos="4820"/>
        </w:tabs>
        <w:spacing w:line="276" w:lineRule="auto"/>
        <w:rPr>
          <w:rFonts w:asciiTheme="minorHAnsi" w:hAnsiTheme="minorHAnsi"/>
          <w:bCs/>
          <w:color w:val="000000"/>
          <w:sz w:val="22"/>
          <w:szCs w:val="22"/>
        </w:rPr>
      </w:pPr>
      <w:r w:rsidRPr="00C76F88">
        <w:rPr>
          <w:rFonts w:asciiTheme="minorHAnsi" w:hAnsiTheme="minorHAnsi"/>
          <w:bCs/>
          <w:color w:val="000000"/>
          <w:sz w:val="22"/>
          <w:szCs w:val="22"/>
        </w:rPr>
        <w:tab/>
      </w:r>
      <w:r w:rsidRPr="00C76F88">
        <w:rPr>
          <w:rFonts w:asciiTheme="minorHAnsi" w:hAnsiTheme="minorHAnsi"/>
          <w:bCs/>
          <w:color w:val="000000"/>
          <w:sz w:val="22"/>
          <w:szCs w:val="22"/>
        </w:rPr>
        <w:tab/>
        <w:t xml:space="preserve">Sídlo: </w:t>
      </w:r>
      <w:r w:rsidRPr="00C76F88">
        <w:rPr>
          <w:rFonts w:asciiTheme="minorHAnsi" w:hAnsiTheme="minorHAnsi"/>
          <w:bCs/>
          <w:color w:val="000000"/>
          <w:sz w:val="22"/>
          <w:szCs w:val="22"/>
        </w:rPr>
        <w:tab/>
      </w:r>
      <w:r w:rsidRPr="00C76F88">
        <w:rPr>
          <w:rFonts w:asciiTheme="minorHAnsi" w:hAnsiTheme="minorHAnsi"/>
          <w:bCs/>
          <w:color w:val="000000"/>
          <w:sz w:val="22"/>
          <w:szCs w:val="22"/>
        </w:rPr>
        <w:tab/>
      </w:r>
      <w:r w:rsidRPr="00C76F88">
        <w:rPr>
          <w:rFonts w:asciiTheme="minorHAnsi" w:hAnsiTheme="minorHAnsi"/>
          <w:bCs/>
          <w:color w:val="000000"/>
          <w:sz w:val="22"/>
          <w:szCs w:val="22"/>
        </w:rPr>
        <w:fldChar w:fldCharType="begin">
          <w:ffData>
            <w:name w:val="Text34"/>
            <w:enabled/>
            <w:calcOnExit w:val="0"/>
            <w:textInput/>
          </w:ffData>
        </w:fldChar>
      </w:r>
      <w:bookmarkStart w:id="1" w:name="Text34"/>
      <w:r w:rsidRPr="00C76F88">
        <w:rPr>
          <w:rFonts w:asciiTheme="minorHAnsi" w:hAnsiTheme="minorHAnsi"/>
          <w:bCs/>
          <w:color w:val="000000"/>
          <w:sz w:val="22"/>
          <w:szCs w:val="22"/>
        </w:rPr>
        <w:instrText xml:space="preserve"> FORMTEXT </w:instrText>
      </w:r>
      <w:r w:rsidRPr="00C76F88">
        <w:rPr>
          <w:rFonts w:asciiTheme="minorHAnsi" w:hAnsiTheme="minorHAnsi"/>
          <w:bCs/>
          <w:color w:val="000000"/>
          <w:sz w:val="22"/>
          <w:szCs w:val="22"/>
        </w:rPr>
      </w:r>
      <w:r w:rsidRPr="00C76F88">
        <w:rPr>
          <w:rFonts w:asciiTheme="minorHAnsi" w:hAnsiTheme="minorHAnsi"/>
          <w:bCs/>
          <w:color w:val="000000"/>
          <w:sz w:val="22"/>
          <w:szCs w:val="22"/>
        </w:rPr>
        <w:fldChar w:fldCharType="separate"/>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sz w:val="22"/>
          <w:szCs w:val="22"/>
        </w:rPr>
        <w:fldChar w:fldCharType="end"/>
      </w:r>
      <w:bookmarkEnd w:id="1"/>
    </w:p>
    <w:p w:rsidR="008F1642" w:rsidRPr="00C76F88" w:rsidRDefault="008F1642" w:rsidP="008F1642">
      <w:pPr>
        <w:tabs>
          <w:tab w:val="left" w:pos="1560"/>
          <w:tab w:val="left" w:pos="2835"/>
          <w:tab w:val="left" w:pos="4820"/>
        </w:tabs>
        <w:spacing w:line="276" w:lineRule="auto"/>
        <w:rPr>
          <w:rFonts w:asciiTheme="minorHAnsi" w:hAnsiTheme="minorHAnsi"/>
          <w:bCs/>
          <w:color w:val="000000"/>
          <w:sz w:val="22"/>
          <w:szCs w:val="22"/>
        </w:rPr>
      </w:pPr>
      <w:r w:rsidRPr="00C76F88">
        <w:rPr>
          <w:rFonts w:asciiTheme="minorHAnsi" w:hAnsiTheme="minorHAnsi"/>
          <w:bCs/>
          <w:color w:val="000000"/>
          <w:sz w:val="22"/>
          <w:szCs w:val="22"/>
        </w:rPr>
        <w:tab/>
      </w:r>
      <w:r w:rsidRPr="00C76F88">
        <w:rPr>
          <w:rFonts w:asciiTheme="minorHAnsi" w:hAnsiTheme="minorHAnsi"/>
          <w:bCs/>
          <w:color w:val="000000"/>
          <w:sz w:val="22"/>
          <w:szCs w:val="22"/>
        </w:rPr>
        <w:tab/>
        <w:t xml:space="preserve">IČ: </w:t>
      </w:r>
      <w:r w:rsidRPr="00C76F88">
        <w:rPr>
          <w:rFonts w:asciiTheme="minorHAnsi" w:hAnsiTheme="minorHAnsi"/>
          <w:bCs/>
          <w:color w:val="000000"/>
          <w:sz w:val="22"/>
          <w:szCs w:val="22"/>
        </w:rPr>
        <w:tab/>
      </w:r>
      <w:r w:rsidRPr="00C76F88">
        <w:rPr>
          <w:rFonts w:asciiTheme="minorHAnsi" w:hAnsiTheme="minorHAnsi"/>
          <w:bCs/>
          <w:color w:val="000000"/>
          <w:sz w:val="22"/>
          <w:szCs w:val="22"/>
        </w:rPr>
        <w:tab/>
      </w:r>
      <w:r w:rsidRPr="00C76F88">
        <w:rPr>
          <w:rFonts w:asciiTheme="minorHAnsi" w:hAnsiTheme="minorHAnsi"/>
          <w:bCs/>
          <w:color w:val="000000"/>
          <w:sz w:val="22"/>
          <w:szCs w:val="22"/>
        </w:rPr>
        <w:fldChar w:fldCharType="begin">
          <w:ffData>
            <w:name w:val="Text35"/>
            <w:enabled/>
            <w:calcOnExit w:val="0"/>
            <w:textInput/>
          </w:ffData>
        </w:fldChar>
      </w:r>
      <w:bookmarkStart w:id="2" w:name="Text35"/>
      <w:r w:rsidRPr="00C76F88">
        <w:rPr>
          <w:rFonts w:asciiTheme="minorHAnsi" w:hAnsiTheme="minorHAnsi"/>
          <w:bCs/>
          <w:color w:val="000000"/>
          <w:sz w:val="22"/>
          <w:szCs w:val="22"/>
        </w:rPr>
        <w:instrText xml:space="preserve"> FORMTEXT </w:instrText>
      </w:r>
      <w:r w:rsidRPr="00C76F88">
        <w:rPr>
          <w:rFonts w:asciiTheme="minorHAnsi" w:hAnsiTheme="minorHAnsi"/>
          <w:bCs/>
          <w:color w:val="000000"/>
          <w:sz w:val="22"/>
          <w:szCs w:val="22"/>
        </w:rPr>
      </w:r>
      <w:r w:rsidRPr="00C76F88">
        <w:rPr>
          <w:rFonts w:asciiTheme="minorHAnsi" w:hAnsiTheme="minorHAnsi"/>
          <w:bCs/>
          <w:color w:val="000000"/>
          <w:sz w:val="22"/>
          <w:szCs w:val="22"/>
        </w:rPr>
        <w:fldChar w:fldCharType="separate"/>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sz w:val="22"/>
          <w:szCs w:val="22"/>
        </w:rPr>
        <w:fldChar w:fldCharType="end"/>
      </w:r>
      <w:bookmarkEnd w:id="2"/>
    </w:p>
    <w:p w:rsidR="008F1642" w:rsidRPr="00C76F88" w:rsidRDefault="008F1642" w:rsidP="008F1642">
      <w:pPr>
        <w:tabs>
          <w:tab w:val="left" w:pos="1560"/>
          <w:tab w:val="left" w:pos="2835"/>
          <w:tab w:val="left" w:pos="4820"/>
        </w:tabs>
        <w:spacing w:line="276" w:lineRule="auto"/>
        <w:rPr>
          <w:rFonts w:asciiTheme="minorHAnsi" w:hAnsiTheme="minorHAnsi"/>
          <w:bCs/>
          <w:color w:val="000000"/>
          <w:sz w:val="22"/>
          <w:szCs w:val="22"/>
        </w:rPr>
      </w:pPr>
      <w:r w:rsidRPr="00C76F88">
        <w:rPr>
          <w:rFonts w:asciiTheme="minorHAnsi" w:hAnsiTheme="minorHAnsi"/>
          <w:bCs/>
          <w:color w:val="000000"/>
          <w:sz w:val="22"/>
          <w:szCs w:val="22"/>
        </w:rPr>
        <w:tab/>
      </w:r>
      <w:r w:rsidRPr="00C76F88">
        <w:rPr>
          <w:rFonts w:asciiTheme="minorHAnsi" w:hAnsiTheme="minorHAnsi"/>
          <w:bCs/>
          <w:color w:val="000000"/>
          <w:sz w:val="22"/>
          <w:szCs w:val="22"/>
        </w:rPr>
        <w:tab/>
        <w:t xml:space="preserve">DIČ: </w:t>
      </w:r>
      <w:r w:rsidRPr="00C76F88">
        <w:rPr>
          <w:rFonts w:asciiTheme="minorHAnsi" w:hAnsiTheme="minorHAnsi"/>
          <w:bCs/>
          <w:color w:val="000000"/>
          <w:sz w:val="22"/>
          <w:szCs w:val="22"/>
        </w:rPr>
        <w:tab/>
      </w:r>
      <w:r w:rsidRPr="00C76F88">
        <w:rPr>
          <w:rFonts w:asciiTheme="minorHAnsi" w:hAnsiTheme="minorHAnsi"/>
          <w:bCs/>
          <w:color w:val="000000"/>
          <w:sz w:val="22"/>
          <w:szCs w:val="22"/>
        </w:rPr>
        <w:tab/>
      </w:r>
      <w:r w:rsidRPr="00C76F88">
        <w:rPr>
          <w:rFonts w:asciiTheme="minorHAnsi" w:hAnsiTheme="minorHAnsi"/>
          <w:bCs/>
          <w:color w:val="000000"/>
          <w:sz w:val="22"/>
          <w:szCs w:val="22"/>
        </w:rPr>
        <w:fldChar w:fldCharType="begin">
          <w:ffData>
            <w:name w:val="Text36"/>
            <w:enabled/>
            <w:calcOnExit w:val="0"/>
            <w:textInput/>
          </w:ffData>
        </w:fldChar>
      </w:r>
      <w:bookmarkStart w:id="3" w:name="Text36"/>
      <w:r w:rsidRPr="00C76F88">
        <w:rPr>
          <w:rFonts w:asciiTheme="minorHAnsi" w:hAnsiTheme="minorHAnsi"/>
          <w:bCs/>
          <w:color w:val="000000"/>
          <w:sz w:val="22"/>
          <w:szCs w:val="22"/>
        </w:rPr>
        <w:instrText xml:space="preserve"> FORMTEXT </w:instrText>
      </w:r>
      <w:r w:rsidRPr="00C76F88">
        <w:rPr>
          <w:rFonts w:asciiTheme="minorHAnsi" w:hAnsiTheme="minorHAnsi"/>
          <w:bCs/>
          <w:color w:val="000000"/>
          <w:sz w:val="22"/>
          <w:szCs w:val="22"/>
        </w:rPr>
      </w:r>
      <w:r w:rsidRPr="00C76F88">
        <w:rPr>
          <w:rFonts w:asciiTheme="minorHAnsi" w:hAnsiTheme="minorHAnsi"/>
          <w:bCs/>
          <w:color w:val="000000"/>
          <w:sz w:val="22"/>
          <w:szCs w:val="22"/>
        </w:rPr>
        <w:fldChar w:fldCharType="separate"/>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bCs/>
          <w:noProof/>
          <w:color w:val="000000"/>
          <w:sz w:val="22"/>
          <w:szCs w:val="22"/>
        </w:rPr>
        <w:t> </w:t>
      </w:r>
      <w:r w:rsidRPr="00C76F88">
        <w:rPr>
          <w:rFonts w:asciiTheme="minorHAnsi" w:hAnsiTheme="minorHAnsi"/>
          <w:sz w:val="22"/>
          <w:szCs w:val="22"/>
        </w:rPr>
        <w:fldChar w:fldCharType="end"/>
      </w:r>
      <w:bookmarkEnd w:id="3"/>
    </w:p>
    <w:p w:rsidR="008F1642" w:rsidRPr="00C76F88" w:rsidRDefault="008F1642" w:rsidP="008F1642">
      <w:pPr>
        <w:spacing w:line="276" w:lineRule="auto"/>
        <w:rPr>
          <w:rFonts w:asciiTheme="minorHAnsi" w:hAnsiTheme="minorHAnsi"/>
          <w:i/>
          <w:sz w:val="22"/>
          <w:szCs w:val="22"/>
        </w:rPr>
      </w:pPr>
    </w:p>
    <w:p w:rsidR="008F1642" w:rsidRPr="00C76F88" w:rsidRDefault="008F1642" w:rsidP="008F1642">
      <w:pPr>
        <w:spacing w:line="276" w:lineRule="auto"/>
        <w:rPr>
          <w:rFonts w:asciiTheme="minorHAnsi" w:hAnsiTheme="minorHAnsi"/>
          <w:sz w:val="22"/>
          <w:szCs w:val="22"/>
        </w:rPr>
      </w:pPr>
      <w:r w:rsidRPr="00C76F88">
        <w:rPr>
          <w:rFonts w:asciiTheme="minorHAnsi" w:hAnsiTheme="minorHAnsi"/>
          <w:i/>
          <w:sz w:val="22"/>
          <w:szCs w:val="22"/>
        </w:rPr>
        <w:t>Osoba zastupující dodavatele</w:t>
      </w:r>
      <w:r w:rsidRPr="00C76F88">
        <w:rPr>
          <w:rFonts w:asciiTheme="minorHAnsi" w:hAnsiTheme="minorHAnsi"/>
          <w:i/>
          <w:sz w:val="22"/>
          <w:szCs w:val="22"/>
        </w:rPr>
        <w:tab/>
      </w:r>
      <w:r w:rsidRPr="00C76F88">
        <w:rPr>
          <w:rFonts w:asciiTheme="minorHAnsi" w:hAnsiTheme="minorHAnsi"/>
          <w:b/>
          <w:sz w:val="22"/>
          <w:szCs w:val="22"/>
        </w:rPr>
        <w:t>Jméno a příjmení:</w:t>
      </w:r>
      <w:r w:rsidRPr="00C76F88">
        <w:rPr>
          <w:rFonts w:asciiTheme="minorHAnsi" w:hAnsiTheme="minorHAnsi"/>
          <w:sz w:val="22"/>
          <w:szCs w:val="22"/>
        </w:rPr>
        <w:tab/>
      </w:r>
      <w:r w:rsidRPr="00C76F88">
        <w:rPr>
          <w:rFonts w:asciiTheme="minorHAnsi" w:hAnsiTheme="minorHAnsi"/>
          <w:sz w:val="22"/>
          <w:szCs w:val="22"/>
        </w:rPr>
        <w:fldChar w:fldCharType="begin">
          <w:ffData>
            <w:name w:val="Text37"/>
            <w:enabled/>
            <w:calcOnExit w:val="0"/>
            <w:textInput/>
          </w:ffData>
        </w:fldChar>
      </w:r>
      <w:bookmarkStart w:id="4" w:name="Text37"/>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bookmarkEnd w:id="4"/>
      <w:r w:rsidRPr="00C76F88">
        <w:rPr>
          <w:rFonts w:asciiTheme="minorHAnsi" w:hAnsiTheme="minorHAnsi"/>
          <w:sz w:val="22"/>
          <w:szCs w:val="22"/>
        </w:rPr>
        <w:tab/>
      </w:r>
    </w:p>
    <w:p w:rsidR="008F1642" w:rsidRPr="00C76F88" w:rsidRDefault="008F1642" w:rsidP="008F1642">
      <w:pPr>
        <w:tabs>
          <w:tab w:val="left" w:pos="1560"/>
        </w:tabs>
        <w:spacing w:line="276" w:lineRule="auto"/>
        <w:ind w:left="1272" w:firstLine="1560"/>
        <w:jc w:val="both"/>
        <w:rPr>
          <w:rFonts w:asciiTheme="minorHAnsi" w:hAnsiTheme="minorHAnsi"/>
          <w:sz w:val="22"/>
          <w:szCs w:val="22"/>
        </w:rPr>
      </w:pPr>
      <w:r w:rsidRPr="00C76F88">
        <w:rPr>
          <w:rFonts w:asciiTheme="minorHAnsi" w:hAnsiTheme="minorHAnsi"/>
          <w:b/>
          <w:sz w:val="22"/>
          <w:szCs w:val="22"/>
        </w:rPr>
        <w:t>Tel. kontakt:</w:t>
      </w:r>
      <w:r w:rsidRPr="00C76F88">
        <w:rPr>
          <w:rFonts w:asciiTheme="minorHAnsi" w:hAnsiTheme="minorHAnsi"/>
          <w:sz w:val="22"/>
          <w:szCs w:val="22"/>
        </w:rPr>
        <w:tab/>
      </w:r>
      <w:r w:rsidRPr="00C76F88">
        <w:rPr>
          <w:rFonts w:asciiTheme="minorHAnsi" w:hAnsiTheme="minorHAnsi"/>
          <w:sz w:val="22"/>
          <w:szCs w:val="22"/>
        </w:rPr>
        <w:tab/>
      </w:r>
      <w:r w:rsidRPr="00C76F88">
        <w:rPr>
          <w:rFonts w:asciiTheme="minorHAnsi" w:hAnsiTheme="minorHAnsi"/>
          <w:sz w:val="22"/>
          <w:szCs w:val="22"/>
        </w:rPr>
        <w:fldChar w:fldCharType="begin">
          <w:ffData>
            <w:name w:val="Text38"/>
            <w:enabled/>
            <w:calcOnExit w:val="0"/>
            <w:textInput/>
          </w:ffData>
        </w:fldChar>
      </w:r>
      <w:bookmarkStart w:id="5" w:name="Text38"/>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bookmarkEnd w:id="5"/>
    </w:p>
    <w:p w:rsidR="008F1642" w:rsidRPr="00C76F88" w:rsidRDefault="008F1642" w:rsidP="008F1642">
      <w:pPr>
        <w:tabs>
          <w:tab w:val="left" w:pos="1560"/>
        </w:tabs>
        <w:spacing w:line="276" w:lineRule="auto"/>
        <w:rPr>
          <w:rFonts w:asciiTheme="minorHAnsi" w:hAnsiTheme="minorHAnsi"/>
          <w:sz w:val="22"/>
          <w:szCs w:val="22"/>
        </w:rPr>
      </w:pPr>
      <w:r w:rsidRPr="00C76F88">
        <w:rPr>
          <w:rFonts w:asciiTheme="minorHAnsi" w:hAnsiTheme="minorHAnsi"/>
          <w:sz w:val="22"/>
          <w:szCs w:val="22"/>
        </w:rPr>
        <w:tab/>
      </w:r>
      <w:r w:rsidRPr="00C76F88">
        <w:rPr>
          <w:rFonts w:asciiTheme="minorHAnsi" w:hAnsiTheme="minorHAnsi"/>
          <w:sz w:val="22"/>
          <w:szCs w:val="22"/>
        </w:rPr>
        <w:tab/>
      </w:r>
      <w:r w:rsidRPr="00C76F88">
        <w:rPr>
          <w:rFonts w:asciiTheme="minorHAnsi" w:hAnsiTheme="minorHAnsi"/>
          <w:sz w:val="22"/>
          <w:szCs w:val="22"/>
        </w:rPr>
        <w:tab/>
      </w:r>
      <w:r w:rsidRPr="00C76F88">
        <w:rPr>
          <w:rFonts w:asciiTheme="minorHAnsi" w:hAnsiTheme="minorHAnsi"/>
          <w:b/>
          <w:sz w:val="22"/>
          <w:szCs w:val="22"/>
        </w:rPr>
        <w:t xml:space="preserve">E-mail: </w:t>
      </w:r>
      <w:r w:rsidRPr="00C76F88">
        <w:rPr>
          <w:rFonts w:asciiTheme="minorHAnsi" w:hAnsiTheme="minorHAnsi"/>
          <w:b/>
          <w:sz w:val="22"/>
          <w:szCs w:val="22"/>
        </w:rPr>
        <w:tab/>
      </w:r>
      <w:r w:rsidRPr="00C76F88">
        <w:rPr>
          <w:rFonts w:asciiTheme="minorHAnsi" w:hAnsiTheme="minorHAnsi"/>
          <w:sz w:val="22"/>
          <w:szCs w:val="22"/>
        </w:rPr>
        <w:tab/>
      </w:r>
      <w:r w:rsidRPr="00C76F88">
        <w:rPr>
          <w:rFonts w:asciiTheme="minorHAnsi" w:hAnsiTheme="minorHAnsi"/>
          <w:sz w:val="22"/>
          <w:szCs w:val="22"/>
        </w:rPr>
        <w:tab/>
      </w:r>
      <w:r w:rsidRPr="00C76F88">
        <w:rPr>
          <w:rFonts w:asciiTheme="minorHAnsi" w:hAnsiTheme="minorHAnsi"/>
          <w:sz w:val="22"/>
          <w:szCs w:val="22"/>
        </w:rPr>
        <w:fldChar w:fldCharType="begin">
          <w:ffData>
            <w:name w:val="Text39"/>
            <w:enabled/>
            <w:calcOnExit w:val="0"/>
            <w:textInput/>
          </w:ffData>
        </w:fldChar>
      </w:r>
      <w:bookmarkStart w:id="6" w:name="Text39"/>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bookmarkEnd w:id="6"/>
    </w:p>
    <w:p w:rsidR="008F1642" w:rsidRPr="00C76F88" w:rsidRDefault="008F1642" w:rsidP="008F1642">
      <w:pPr>
        <w:spacing w:line="276" w:lineRule="auto"/>
        <w:rPr>
          <w:rFonts w:asciiTheme="minorHAnsi" w:hAnsiTheme="minorHAnsi"/>
          <w:b/>
          <w:caps/>
          <w:sz w:val="22"/>
          <w:szCs w:val="22"/>
        </w:rPr>
      </w:pPr>
    </w:p>
    <w:p w:rsidR="008F1642" w:rsidRPr="00C76F88" w:rsidRDefault="008F1642" w:rsidP="008F1642">
      <w:pPr>
        <w:spacing w:line="276" w:lineRule="auto"/>
        <w:rPr>
          <w:rFonts w:asciiTheme="minorHAnsi" w:hAnsiTheme="minorHAnsi"/>
          <w:b/>
          <w:caps/>
          <w:sz w:val="22"/>
          <w:szCs w:val="22"/>
        </w:rPr>
      </w:pPr>
    </w:p>
    <w:p w:rsidR="00AA2288" w:rsidRDefault="00AA2288" w:rsidP="008F1642">
      <w:pPr>
        <w:spacing w:line="276" w:lineRule="auto"/>
        <w:rPr>
          <w:rFonts w:asciiTheme="minorHAnsi" w:hAnsiTheme="minorHAnsi"/>
          <w:b/>
          <w:caps/>
          <w:sz w:val="22"/>
          <w:szCs w:val="22"/>
        </w:rPr>
      </w:pPr>
      <w:r>
        <w:rPr>
          <w:rFonts w:asciiTheme="minorHAnsi" w:hAnsiTheme="minorHAnsi"/>
          <w:b/>
          <w:caps/>
          <w:sz w:val="22"/>
          <w:szCs w:val="22"/>
        </w:rPr>
        <w:t>Měna: EURO</w:t>
      </w:r>
    </w:p>
    <w:p w:rsidR="00AA2288" w:rsidRPr="00C76F88" w:rsidRDefault="00AA2288" w:rsidP="008F1642">
      <w:pPr>
        <w:spacing w:line="276" w:lineRule="auto"/>
        <w:rPr>
          <w:rFonts w:asciiTheme="minorHAnsi" w:hAnsiTheme="minorHAnsi"/>
          <w:b/>
          <w:caps/>
          <w:sz w:val="22"/>
          <w:szCs w:val="22"/>
        </w:rPr>
      </w:pPr>
    </w:p>
    <w:p w:rsidR="008F1642" w:rsidRPr="00C76F88" w:rsidRDefault="008F1642" w:rsidP="008F1642">
      <w:pPr>
        <w:spacing w:line="276" w:lineRule="auto"/>
        <w:rPr>
          <w:rFonts w:asciiTheme="minorHAnsi" w:hAnsiTheme="minorHAnsi"/>
          <w:b/>
          <w:caps/>
          <w:sz w:val="22"/>
          <w:szCs w:val="22"/>
        </w:rPr>
      </w:pPr>
      <w:r w:rsidRPr="00C76F88">
        <w:rPr>
          <w:rFonts w:asciiTheme="minorHAnsi" w:hAnsiTheme="minorHAnsi"/>
          <w:b/>
          <w:caps/>
          <w:sz w:val="22"/>
          <w:szCs w:val="22"/>
        </w:rPr>
        <w:t>Nejvyšší přípustná nabídková cena:</w:t>
      </w:r>
    </w:p>
    <w:tbl>
      <w:tblPr>
        <w:tblW w:w="9598" w:type="dxa"/>
        <w:tblInd w:w="-10" w:type="dxa"/>
        <w:tblCellMar>
          <w:left w:w="0" w:type="dxa"/>
          <w:right w:w="0" w:type="dxa"/>
        </w:tblCellMar>
        <w:tblLook w:val="04A0" w:firstRow="1" w:lastRow="0" w:firstColumn="1" w:lastColumn="0" w:noHBand="0" w:noVBand="1"/>
      </w:tblPr>
      <w:tblGrid>
        <w:gridCol w:w="3544"/>
        <w:gridCol w:w="2835"/>
        <w:gridCol w:w="3219"/>
      </w:tblGrid>
      <w:tr w:rsidR="008F1642" w:rsidRPr="00C76F88" w:rsidTr="00AA2288">
        <w:trPr>
          <w:trHeight w:val="241"/>
        </w:trPr>
        <w:tc>
          <w:tcPr>
            <w:tcW w:w="3544" w:type="dxa"/>
            <w:tcBorders>
              <w:top w:val="single" w:sz="8" w:space="0" w:color="000000"/>
              <w:left w:val="single" w:sz="8" w:space="0" w:color="000000"/>
              <w:bottom w:val="single" w:sz="8" w:space="0" w:color="000000"/>
              <w:right w:val="nil"/>
            </w:tcBorders>
            <w:shd w:val="clear" w:color="auto" w:fill="FFC000" w:themeFill="accent4"/>
            <w:tcMar>
              <w:top w:w="0" w:type="dxa"/>
              <w:left w:w="108" w:type="dxa"/>
              <w:bottom w:w="0" w:type="dxa"/>
              <w:right w:w="108" w:type="dxa"/>
            </w:tcMar>
            <w:vAlign w:val="center"/>
            <w:hideMark/>
          </w:tcPr>
          <w:p w:rsidR="00AA2288" w:rsidRDefault="008F1642" w:rsidP="00095B1C">
            <w:pPr>
              <w:snapToGrid w:val="0"/>
              <w:spacing w:line="276" w:lineRule="auto"/>
              <w:jc w:val="center"/>
              <w:rPr>
                <w:rFonts w:asciiTheme="minorHAnsi" w:hAnsiTheme="minorHAnsi"/>
                <w:iCs/>
                <w:sz w:val="22"/>
                <w:szCs w:val="22"/>
              </w:rPr>
            </w:pPr>
            <w:r w:rsidRPr="00C76F88">
              <w:rPr>
                <w:rFonts w:asciiTheme="minorHAnsi" w:hAnsiTheme="minorHAnsi"/>
                <w:iCs/>
                <w:sz w:val="22"/>
                <w:szCs w:val="22"/>
              </w:rPr>
              <w:t xml:space="preserve">Nabídková cena </w:t>
            </w:r>
            <w:r w:rsidRPr="00C76F88">
              <w:rPr>
                <w:rFonts w:asciiTheme="minorHAnsi" w:hAnsiTheme="minorHAnsi"/>
                <w:b/>
                <w:bCs/>
                <w:iCs/>
                <w:sz w:val="22"/>
                <w:szCs w:val="22"/>
              </w:rPr>
              <w:t>CELKEM</w:t>
            </w:r>
            <w:r w:rsidRPr="00C76F88">
              <w:rPr>
                <w:rFonts w:asciiTheme="minorHAnsi" w:hAnsiTheme="minorHAnsi"/>
                <w:iCs/>
                <w:sz w:val="22"/>
                <w:szCs w:val="22"/>
              </w:rPr>
              <w:t xml:space="preserve"> </w:t>
            </w:r>
          </w:p>
          <w:p w:rsidR="008F1642" w:rsidRPr="00C76F88" w:rsidRDefault="008F1642" w:rsidP="00095B1C">
            <w:pPr>
              <w:snapToGrid w:val="0"/>
              <w:spacing w:line="276" w:lineRule="auto"/>
              <w:jc w:val="center"/>
              <w:rPr>
                <w:rFonts w:asciiTheme="minorHAnsi" w:hAnsiTheme="minorHAnsi"/>
                <w:iCs/>
                <w:sz w:val="22"/>
                <w:szCs w:val="22"/>
              </w:rPr>
            </w:pPr>
            <w:r w:rsidRPr="00C76F88">
              <w:rPr>
                <w:rFonts w:asciiTheme="minorHAnsi" w:hAnsiTheme="minorHAnsi"/>
                <w:iCs/>
                <w:sz w:val="22"/>
                <w:szCs w:val="22"/>
              </w:rPr>
              <w:t>v </w:t>
            </w:r>
            <w:r w:rsidR="00AA2288">
              <w:rPr>
                <w:rFonts w:asciiTheme="minorHAnsi" w:hAnsiTheme="minorHAnsi"/>
                <w:iCs/>
                <w:sz w:val="22"/>
                <w:szCs w:val="22"/>
              </w:rPr>
              <w:t>EURO</w:t>
            </w:r>
            <w:r w:rsidRPr="00C76F88">
              <w:rPr>
                <w:rFonts w:asciiTheme="minorHAnsi" w:hAnsiTheme="minorHAnsi"/>
                <w:iCs/>
                <w:sz w:val="22"/>
                <w:szCs w:val="22"/>
              </w:rPr>
              <w:t xml:space="preserve"> bez DPH</w:t>
            </w:r>
          </w:p>
        </w:tc>
        <w:tc>
          <w:tcPr>
            <w:tcW w:w="2835" w:type="dxa"/>
            <w:tcBorders>
              <w:top w:val="single" w:sz="8" w:space="0" w:color="000000"/>
              <w:left w:val="single" w:sz="8" w:space="0" w:color="000000"/>
              <w:bottom w:val="single" w:sz="8" w:space="0" w:color="000000"/>
              <w:right w:val="nil"/>
            </w:tcBorders>
            <w:shd w:val="clear" w:color="auto" w:fill="FFC000" w:themeFill="accent4"/>
            <w:tcMar>
              <w:top w:w="0" w:type="dxa"/>
              <w:left w:w="108" w:type="dxa"/>
              <w:bottom w:w="0" w:type="dxa"/>
              <w:right w:w="108" w:type="dxa"/>
            </w:tcMar>
            <w:vAlign w:val="center"/>
            <w:hideMark/>
          </w:tcPr>
          <w:p w:rsidR="008F1642" w:rsidRPr="00C76F88" w:rsidRDefault="008F1642" w:rsidP="00095B1C">
            <w:pPr>
              <w:snapToGrid w:val="0"/>
              <w:spacing w:line="276" w:lineRule="auto"/>
              <w:jc w:val="center"/>
              <w:rPr>
                <w:rFonts w:asciiTheme="minorHAnsi" w:hAnsiTheme="minorHAnsi"/>
                <w:iCs/>
                <w:sz w:val="22"/>
                <w:szCs w:val="22"/>
              </w:rPr>
            </w:pPr>
            <w:r w:rsidRPr="00C76F88">
              <w:rPr>
                <w:rFonts w:asciiTheme="minorHAnsi" w:hAnsiTheme="minorHAnsi"/>
                <w:iCs/>
                <w:sz w:val="22"/>
                <w:szCs w:val="22"/>
              </w:rPr>
              <w:t>DPH 21</w:t>
            </w:r>
            <w:r>
              <w:rPr>
                <w:rFonts w:asciiTheme="minorHAnsi" w:hAnsiTheme="minorHAnsi"/>
                <w:iCs/>
                <w:sz w:val="22"/>
                <w:szCs w:val="22"/>
              </w:rPr>
              <w:t xml:space="preserve"> </w:t>
            </w:r>
            <w:r w:rsidRPr="00C76F88">
              <w:rPr>
                <w:rFonts w:asciiTheme="minorHAnsi" w:hAnsiTheme="minorHAnsi"/>
                <w:iCs/>
                <w:sz w:val="22"/>
                <w:szCs w:val="22"/>
              </w:rPr>
              <w:t>%</w:t>
            </w:r>
          </w:p>
        </w:tc>
        <w:tc>
          <w:tcPr>
            <w:tcW w:w="3219" w:type="dxa"/>
            <w:tcBorders>
              <w:top w:val="single" w:sz="8" w:space="0" w:color="000000"/>
              <w:left w:val="single" w:sz="8" w:space="0" w:color="000000"/>
              <w:bottom w:val="single" w:sz="8" w:space="0" w:color="000000"/>
              <w:right w:val="single" w:sz="8" w:space="0" w:color="000000"/>
            </w:tcBorders>
            <w:shd w:val="clear" w:color="auto" w:fill="FFC000" w:themeFill="accent4"/>
            <w:tcMar>
              <w:top w:w="0" w:type="dxa"/>
              <w:left w:w="108" w:type="dxa"/>
              <w:bottom w:w="0" w:type="dxa"/>
              <w:right w:w="108" w:type="dxa"/>
            </w:tcMar>
            <w:vAlign w:val="center"/>
            <w:hideMark/>
          </w:tcPr>
          <w:p w:rsidR="00AA2288" w:rsidRDefault="008F1642" w:rsidP="00095B1C">
            <w:pPr>
              <w:snapToGrid w:val="0"/>
              <w:spacing w:line="276" w:lineRule="auto"/>
              <w:jc w:val="center"/>
              <w:rPr>
                <w:rFonts w:asciiTheme="minorHAnsi" w:hAnsiTheme="minorHAnsi"/>
                <w:iCs/>
                <w:sz w:val="22"/>
                <w:szCs w:val="22"/>
              </w:rPr>
            </w:pPr>
            <w:r w:rsidRPr="00C76F88">
              <w:rPr>
                <w:rFonts w:asciiTheme="minorHAnsi" w:hAnsiTheme="minorHAnsi"/>
                <w:iCs/>
                <w:sz w:val="22"/>
                <w:szCs w:val="22"/>
              </w:rPr>
              <w:t xml:space="preserve">Nabídková cena </w:t>
            </w:r>
            <w:r w:rsidRPr="00C76F88">
              <w:rPr>
                <w:rFonts w:asciiTheme="minorHAnsi" w:hAnsiTheme="minorHAnsi"/>
                <w:b/>
                <w:bCs/>
                <w:iCs/>
                <w:sz w:val="22"/>
                <w:szCs w:val="22"/>
              </w:rPr>
              <w:t>CELKEM</w:t>
            </w:r>
            <w:r w:rsidR="00AA2288">
              <w:rPr>
                <w:rFonts w:asciiTheme="minorHAnsi" w:hAnsiTheme="minorHAnsi"/>
                <w:iCs/>
                <w:sz w:val="22"/>
                <w:szCs w:val="22"/>
              </w:rPr>
              <w:t xml:space="preserve"> </w:t>
            </w:r>
          </w:p>
          <w:p w:rsidR="008F1642" w:rsidRPr="00C76F88" w:rsidRDefault="00AA2288" w:rsidP="00095B1C">
            <w:pPr>
              <w:snapToGrid w:val="0"/>
              <w:spacing w:line="276" w:lineRule="auto"/>
              <w:jc w:val="center"/>
              <w:rPr>
                <w:rFonts w:asciiTheme="minorHAnsi" w:hAnsiTheme="minorHAnsi"/>
                <w:iCs/>
                <w:sz w:val="22"/>
                <w:szCs w:val="22"/>
              </w:rPr>
            </w:pPr>
            <w:r>
              <w:rPr>
                <w:rFonts w:asciiTheme="minorHAnsi" w:hAnsiTheme="minorHAnsi"/>
                <w:iCs/>
                <w:sz w:val="22"/>
                <w:szCs w:val="22"/>
              </w:rPr>
              <w:t>v EURO</w:t>
            </w:r>
            <w:r w:rsidR="008F1642" w:rsidRPr="00C76F88">
              <w:rPr>
                <w:rFonts w:asciiTheme="minorHAnsi" w:hAnsiTheme="minorHAnsi"/>
                <w:iCs/>
                <w:sz w:val="22"/>
                <w:szCs w:val="22"/>
              </w:rPr>
              <w:t xml:space="preserve"> s DPH</w:t>
            </w:r>
          </w:p>
        </w:tc>
      </w:tr>
      <w:tr w:rsidR="008F1642" w:rsidRPr="00C76F88" w:rsidTr="00AA2288">
        <w:trPr>
          <w:trHeight w:val="468"/>
        </w:trPr>
        <w:tc>
          <w:tcPr>
            <w:tcW w:w="354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F1642" w:rsidRPr="00C76F88" w:rsidRDefault="008F1642" w:rsidP="00095B1C">
            <w:pPr>
              <w:snapToGrid w:val="0"/>
              <w:spacing w:line="276" w:lineRule="auto"/>
              <w:jc w:val="center"/>
              <w:rPr>
                <w:rFonts w:asciiTheme="minorHAnsi" w:hAnsiTheme="minorHAnsi"/>
                <w:sz w:val="22"/>
                <w:szCs w:val="22"/>
              </w:rPr>
            </w:pPr>
            <w:r w:rsidRPr="00C76F88">
              <w:rPr>
                <w:rFonts w:asciiTheme="minorHAnsi" w:hAnsiTheme="minorHAnsi"/>
                <w:sz w:val="22"/>
                <w:szCs w:val="22"/>
              </w:rPr>
              <w:fldChar w:fldCharType="begin">
                <w:ffData>
                  <w:name w:val="Text40"/>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p>
        </w:tc>
        <w:tc>
          <w:tcPr>
            <w:tcW w:w="283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F1642" w:rsidRPr="00C76F88" w:rsidRDefault="008F1642" w:rsidP="00095B1C">
            <w:pPr>
              <w:snapToGrid w:val="0"/>
              <w:spacing w:line="276" w:lineRule="auto"/>
              <w:jc w:val="center"/>
              <w:rPr>
                <w:rFonts w:asciiTheme="minorHAnsi" w:hAnsiTheme="minorHAnsi"/>
                <w:sz w:val="22"/>
                <w:szCs w:val="22"/>
              </w:rPr>
            </w:pPr>
            <w:r w:rsidRPr="00C76F88">
              <w:rPr>
                <w:rFonts w:asciiTheme="minorHAnsi" w:hAnsiTheme="minorHAnsi"/>
                <w:sz w:val="22"/>
                <w:szCs w:val="22"/>
              </w:rPr>
              <w:fldChar w:fldCharType="begin">
                <w:ffData>
                  <w:name w:val="Text41"/>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p>
        </w:tc>
        <w:tc>
          <w:tcPr>
            <w:tcW w:w="321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F1642" w:rsidRPr="00C76F88" w:rsidRDefault="008F1642" w:rsidP="00095B1C">
            <w:pPr>
              <w:snapToGrid w:val="0"/>
              <w:spacing w:line="276" w:lineRule="auto"/>
              <w:jc w:val="center"/>
              <w:rPr>
                <w:rFonts w:asciiTheme="minorHAnsi" w:hAnsiTheme="minorHAnsi"/>
                <w:sz w:val="22"/>
                <w:szCs w:val="22"/>
              </w:rPr>
            </w:pPr>
            <w:r w:rsidRPr="00C76F88">
              <w:rPr>
                <w:rFonts w:asciiTheme="minorHAnsi" w:hAnsiTheme="minorHAnsi"/>
                <w:sz w:val="22"/>
                <w:szCs w:val="22"/>
              </w:rPr>
              <w:fldChar w:fldCharType="begin">
                <w:ffData>
                  <w:name w:val="Text42"/>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p>
        </w:tc>
      </w:tr>
    </w:tbl>
    <w:p w:rsidR="008F1642" w:rsidRPr="00C76F88" w:rsidRDefault="008F1642" w:rsidP="008F1642">
      <w:pPr>
        <w:spacing w:line="276" w:lineRule="auto"/>
        <w:rPr>
          <w:rFonts w:asciiTheme="minorHAnsi" w:hAnsiTheme="minorHAnsi"/>
          <w:sz w:val="22"/>
          <w:szCs w:val="22"/>
        </w:rPr>
      </w:pPr>
    </w:p>
    <w:p w:rsidR="008F1642" w:rsidRPr="00C76F88" w:rsidRDefault="008F1642" w:rsidP="008F1642">
      <w:pPr>
        <w:spacing w:line="276" w:lineRule="auto"/>
        <w:rPr>
          <w:rFonts w:asciiTheme="minorHAnsi" w:hAnsiTheme="minorHAnsi"/>
          <w:sz w:val="22"/>
          <w:szCs w:val="22"/>
        </w:rPr>
      </w:pPr>
    </w:p>
    <w:p w:rsidR="008F1642" w:rsidRPr="00C76F88" w:rsidRDefault="008F1642" w:rsidP="008F1642">
      <w:pPr>
        <w:spacing w:line="276" w:lineRule="auto"/>
        <w:rPr>
          <w:rFonts w:asciiTheme="minorHAnsi" w:hAnsiTheme="minorHAnsi"/>
          <w:sz w:val="22"/>
          <w:szCs w:val="22"/>
        </w:rPr>
      </w:pPr>
      <w:r w:rsidRPr="00C76F88">
        <w:rPr>
          <w:rFonts w:asciiTheme="minorHAnsi" w:hAnsiTheme="minorHAnsi"/>
          <w:sz w:val="22"/>
          <w:szCs w:val="22"/>
        </w:rPr>
        <w:t xml:space="preserve">V </w:t>
      </w:r>
      <w:r w:rsidRPr="00C76F88">
        <w:rPr>
          <w:rFonts w:asciiTheme="minorHAnsi" w:hAnsiTheme="minorHAnsi"/>
          <w:sz w:val="22"/>
          <w:szCs w:val="22"/>
        </w:rPr>
        <w:fldChar w:fldCharType="begin">
          <w:ffData>
            <w:name w:val="Text43"/>
            <w:enabled/>
            <w:calcOnExit w:val="0"/>
            <w:textInput/>
          </w:ffData>
        </w:fldChar>
      </w:r>
      <w:bookmarkStart w:id="7" w:name="Text43"/>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bookmarkEnd w:id="7"/>
      <w:r w:rsidRPr="00C76F88">
        <w:rPr>
          <w:rFonts w:asciiTheme="minorHAnsi" w:hAnsiTheme="minorHAnsi"/>
          <w:sz w:val="22"/>
          <w:szCs w:val="22"/>
        </w:rPr>
        <w:t xml:space="preserve"> dne </w:t>
      </w:r>
      <w:r w:rsidRPr="00C76F88">
        <w:rPr>
          <w:rFonts w:asciiTheme="minorHAnsi" w:hAnsiTheme="minorHAnsi"/>
          <w:sz w:val="22"/>
          <w:szCs w:val="22"/>
        </w:rPr>
        <w:fldChar w:fldCharType="begin">
          <w:ffData>
            <w:name w:val="Text44"/>
            <w:enabled/>
            <w:calcOnExit w:val="0"/>
            <w:textInput/>
          </w:ffData>
        </w:fldChar>
      </w:r>
      <w:bookmarkStart w:id="8" w:name="Text44"/>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bookmarkEnd w:id="8"/>
    </w:p>
    <w:p w:rsidR="008F1642" w:rsidRPr="00C76F88" w:rsidRDefault="008F1642" w:rsidP="008F1642">
      <w:pPr>
        <w:spacing w:line="276" w:lineRule="auto"/>
        <w:rPr>
          <w:rFonts w:asciiTheme="minorHAnsi" w:hAnsiTheme="minorHAnsi"/>
          <w:sz w:val="22"/>
          <w:szCs w:val="22"/>
        </w:rPr>
      </w:pPr>
    </w:p>
    <w:p w:rsidR="008F1642" w:rsidRDefault="008F1642" w:rsidP="008F1642">
      <w:pPr>
        <w:tabs>
          <w:tab w:val="left" w:pos="3402"/>
        </w:tabs>
        <w:spacing w:line="276" w:lineRule="auto"/>
        <w:ind w:firstLine="5812"/>
        <w:jc w:val="center"/>
        <w:rPr>
          <w:rFonts w:asciiTheme="minorHAnsi" w:hAnsiTheme="minorHAnsi"/>
          <w:sz w:val="22"/>
          <w:szCs w:val="22"/>
        </w:rPr>
      </w:pPr>
      <w:r w:rsidRPr="00C76F88">
        <w:rPr>
          <w:rFonts w:asciiTheme="minorHAnsi" w:hAnsiTheme="minorHAnsi"/>
          <w:sz w:val="22"/>
          <w:szCs w:val="22"/>
          <w:highlight w:val="lightGray"/>
        </w:rPr>
        <w:t>………………………………………………………………</w:t>
      </w:r>
    </w:p>
    <w:p w:rsidR="008F1642" w:rsidRPr="00C76F88" w:rsidRDefault="008F1642" w:rsidP="008F1642">
      <w:pPr>
        <w:tabs>
          <w:tab w:val="left" w:pos="3402"/>
        </w:tabs>
        <w:spacing w:line="276" w:lineRule="auto"/>
        <w:ind w:left="5812"/>
        <w:jc w:val="center"/>
        <w:rPr>
          <w:rFonts w:asciiTheme="minorHAnsi" w:hAnsiTheme="minorHAnsi"/>
          <w:i/>
          <w:sz w:val="22"/>
          <w:szCs w:val="22"/>
        </w:rPr>
      </w:pPr>
      <w:r w:rsidRPr="00C76F88">
        <w:rPr>
          <w:rFonts w:asciiTheme="minorHAnsi" w:hAnsiTheme="minorHAnsi"/>
          <w:i/>
          <w:sz w:val="22"/>
          <w:szCs w:val="22"/>
        </w:rPr>
        <w:t>Jméno, příjmení, razítko a podpis</w:t>
      </w:r>
      <w:r>
        <w:rPr>
          <w:rFonts w:asciiTheme="minorHAnsi" w:hAnsiTheme="minorHAnsi"/>
          <w:i/>
          <w:sz w:val="22"/>
          <w:szCs w:val="22"/>
        </w:rPr>
        <w:t xml:space="preserve"> osoby o</w:t>
      </w:r>
      <w:r w:rsidRPr="00C76F88">
        <w:rPr>
          <w:rFonts w:asciiTheme="minorHAnsi" w:hAnsiTheme="minorHAnsi"/>
          <w:i/>
          <w:sz w:val="22"/>
          <w:szCs w:val="22"/>
        </w:rPr>
        <w:t>právněné jednat či zastupovat</w:t>
      </w:r>
      <w:r>
        <w:rPr>
          <w:rFonts w:asciiTheme="minorHAnsi" w:hAnsiTheme="minorHAnsi"/>
          <w:i/>
          <w:sz w:val="22"/>
          <w:szCs w:val="22"/>
        </w:rPr>
        <w:t xml:space="preserve"> </w:t>
      </w:r>
      <w:r w:rsidRPr="00C76F88">
        <w:rPr>
          <w:rFonts w:asciiTheme="minorHAnsi" w:hAnsiTheme="minorHAnsi"/>
          <w:i/>
          <w:sz w:val="22"/>
          <w:szCs w:val="22"/>
        </w:rPr>
        <w:t>dodavatele</w:t>
      </w:r>
    </w:p>
    <w:p w:rsidR="00A92EB9" w:rsidRPr="008F1642" w:rsidRDefault="00A92EB9" w:rsidP="008F1642">
      <w:pPr>
        <w:spacing w:line="276" w:lineRule="auto"/>
        <w:jc w:val="both"/>
        <w:rPr>
          <w:rFonts w:asciiTheme="minorHAnsi" w:hAnsiTheme="minorHAnsi" w:cs="Times New Roman"/>
          <w:b/>
          <w:caps/>
          <w:color w:val="ED7D31"/>
          <w:sz w:val="22"/>
          <w:szCs w:val="22"/>
          <w:u w:val="single"/>
        </w:rPr>
      </w:pPr>
    </w:p>
    <w:p w:rsidR="008F1642" w:rsidRDefault="00A92EB9" w:rsidP="00BA25AB">
      <w:pPr>
        <w:spacing w:line="360" w:lineRule="auto"/>
        <w:rPr>
          <w:rFonts w:asciiTheme="minorHAnsi" w:hAnsiTheme="minorHAnsi" w:cs="Times New Roman"/>
          <w:b/>
          <w:caps/>
          <w:color w:val="833C0B" w:themeColor="accent2" w:themeShade="80"/>
          <w:sz w:val="22"/>
          <w:szCs w:val="22"/>
          <w:u w:val="single"/>
        </w:rPr>
      </w:pPr>
      <w:r w:rsidRPr="008F1642">
        <w:rPr>
          <w:rFonts w:asciiTheme="minorHAnsi" w:hAnsiTheme="minorHAnsi" w:cs="Times New Roman"/>
          <w:b/>
          <w:caps/>
          <w:color w:val="ED7D31"/>
          <w:sz w:val="22"/>
          <w:szCs w:val="22"/>
          <w:u w:val="single"/>
        </w:rPr>
        <w:br w:type="page"/>
      </w:r>
      <w:r w:rsidR="008F1642" w:rsidRPr="00EF1A68">
        <w:rPr>
          <w:rFonts w:asciiTheme="minorHAnsi" w:hAnsiTheme="minorHAnsi" w:cs="Times New Roman"/>
          <w:b/>
          <w:caps/>
          <w:color w:val="833C0B" w:themeColor="accent2" w:themeShade="80"/>
          <w:sz w:val="22"/>
          <w:szCs w:val="22"/>
          <w:u w:val="single"/>
        </w:rPr>
        <w:lastRenderedPageBreak/>
        <w:t>Příloha č. II</w:t>
      </w:r>
    </w:p>
    <w:p w:rsidR="00BA25AB" w:rsidRPr="00BA25AB" w:rsidRDefault="00BA25AB" w:rsidP="00BA25AB">
      <w:pPr>
        <w:spacing w:line="360" w:lineRule="auto"/>
        <w:rPr>
          <w:rFonts w:asciiTheme="minorHAnsi" w:hAnsiTheme="minorHAnsi" w:cs="Times New Roman"/>
          <w:b/>
          <w:caps/>
          <w:color w:val="833C0B" w:themeColor="accent2" w:themeShade="80"/>
          <w:sz w:val="22"/>
          <w:szCs w:val="22"/>
          <w:u w:val="single"/>
        </w:rPr>
      </w:pPr>
    </w:p>
    <w:p w:rsidR="008F1642" w:rsidRPr="005728B2" w:rsidRDefault="008F1642" w:rsidP="008F1642">
      <w:pPr>
        <w:tabs>
          <w:tab w:val="left" w:pos="476"/>
          <w:tab w:val="center" w:pos="4762"/>
        </w:tabs>
        <w:spacing w:line="360" w:lineRule="auto"/>
        <w:jc w:val="center"/>
        <w:rPr>
          <w:rFonts w:asciiTheme="minorHAnsi" w:hAnsiTheme="minorHAnsi"/>
          <w:b/>
          <w:caps/>
          <w:sz w:val="32"/>
          <w:szCs w:val="22"/>
          <w:u w:val="single"/>
        </w:rPr>
      </w:pPr>
      <w:r w:rsidRPr="005728B2">
        <w:rPr>
          <w:rFonts w:asciiTheme="minorHAnsi" w:hAnsiTheme="minorHAnsi"/>
          <w:b/>
          <w:caps/>
          <w:sz w:val="32"/>
          <w:szCs w:val="22"/>
          <w:u w:val="single"/>
        </w:rPr>
        <w:t xml:space="preserve">Čestné prohlášení </w:t>
      </w:r>
      <w:r w:rsidRPr="005728B2">
        <w:rPr>
          <w:rFonts w:asciiTheme="minorHAnsi" w:hAnsiTheme="minorHAnsi"/>
          <w:b/>
          <w:sz w:val="32"/>
          <w:szCs w:val="22"/>
          <w:u w:val="single"/>
        </w:rPr>
        <w:t>PRO PROKÁZÁNÍ ZÁKLADNÍ ZPŮSOBILOSTI</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C000" w:themeFill="accent4"/>
        <w:tblLook w:val="04A0" w:firstRow="1" w:lastRow="0" w:firstColumn="1" w:lastColumn="0" w:noHBand="0" w:noVBand="1"/>
      </w:tblPr>
      <w:tblGrid>
        <w:gridCol w:w="2117"/>
        <w:gridCol w:w="7523"/>
      </w:tblGrid>
      <w:tr w:rsidR="008F1642" w:rsidRPr="00C76F88" w:rsidTr="00655ED4">
        <w:trPr>
          <w:trHeight w:val="456"/>
        </w:trPr>
        <w:tc>
          <w:tcPr>
            <w:tcW w:w="2117"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8F1642" w:rsidRPr="003B6266" w:rsidRDefault="008F1642" w:rsidP="00095B1C">
            <w:pPr>
              <w:spacing w:line="276" w:lineRule="auto"/>
              <w:rPr>
                <w:rFonts w:asciiTheme="minorHAnsi" w:hAnsiTheme="minorHAnsi" w:cs="Tahoma"/>
                <w:b/>
                <w:bCs/>
                <w:caps/>
                <w:sz w:val="22"/>
                <w:szCs w:val="22"/>
                <w:u w:val="single"/>
              </w:rPr>
            </w:pPr>
            <w:r w:rsidRPr="003B6266">
              <w:rPr>
                <w:rFonts w:asciiTheme="minorHAnsi" w:hAnsiTheme="minorHAnsi" w:cs="Tahoma"/>
                <w:b/>
                <w:bCs/>
                <w:caps/>
                <w:sz w:val="22"/>
                <w:szCs w:val="22"/>
                <w:u w:val="single"/>
              </w:rPr>
              <w:t>název zakázky</w:t>
            </w:r>
            <w:r w:rsidRPr="003B6266">
              <w:rPr>
                <w:rFonts w:asciiTheme="minorHAnsi" w:hAnsiTheme="minorHAnsi" w:cs="Tahoma"/>
                <w:b/>
                <w:bCs/>
                <w:caps/>
                <w:sz w:val="22"/>
                <w:szCs w:val="22"/>
              </w:rPr>
              <w:t>:</w:t>
            </w:r>
          </w:p>
        </w:tc>
        <w:tc>
          <w:tcPr>
            <w:tcW w:w="7523"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8F1642" w:rsidRPr="003B6266" w:rsidRDefault="00BA25AB" w:rsidP="00095B1C">
            <w:pPr>
              <w:spacing w:line="276" w:lineRule="auto"/>
              <w:rPr>
                <w:rFonts w:asciiTheme="minorHAnsi" w:hAnsiTheme="minorHAnsi" w:cs="Tahoma"/>
                <w:b/>
                <w:bCs/>
                <w:caps/>
                <w:sz w:val="22"/>
                <w:szCs w:val="22"/>
                <w:highlight w:val="green"/>
              </w:rPr>
            </w:pPr>
            <w:r w:rsidRPr="00BA25AB">
              <w:rPr>
                <w:rFonts w:asciiTheme="minorHAnsi" w:hAnsiTheme="minorHAnsi" w:cs="Tahoma"/>
                <w:b/>
                <w:bCs/>
                <w:sz w:val="22"/>
                <w:szCs w:val="22"/>
              </w:rPr>
              <w:t>Stavební technika - HYDRO &amp; KOV s.r.o.</w:t>
            </w:r>
          </w:p>
        </w:tc>
      </w:tr>
    </w:tbl>
    <w:p w:rsidR="008F1642" w:rsidRPr="00C76F88" w:rsidRDefault="008F1642" w:rsidP="008F1642">
      <w:pPr>
        <w:spacing w:line="360" w:lineRule="auto"/>
        <w:jc w:val="center"/>
        <w:rPr>
          <w:rFonts w:asciiTheme="minorHAnsi" w:hAnsiTheme="minorHAnsi"/>
          <w:b/>
          <w:caps/>
          <w:sz w:val="22"/>
          <w:szCs w:val="22"/>
        </w:rPr>
      </w:pPr>
    </w:p>
    <w:p w:rsidR="008F1642" w:rsidRPr="00C76F88" w:rsidRDefault="008F1642" w:rsidP="008F1642">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Název dodavatele:</w:t>
      </w:r>
      <w:r>
        <w:rPr>
          <w:rFonts w:asciiTheme="minorHAnsi" w:hAnsiTheme="minorHAnsi"/>
          <w:sz w:val="22"/>
          <w:szCs w:val="22"/>
        </w:rPr>
        <w:tab/>
      </w:r>
      <w:r w:rsidRPr="005728B2">
        <w:rPr>
          <w:rFonts w:asciiTheme="minorHAnsi" w:hAnsiTheme="minorHAnsi"/>
          <w:b/>
          <w:sz w:val="22"/>
          <w:szCs w:val="22"/>
        </w:rPr>
        <w:fldChar w:fldCharType="begin">
          <w:ffData>
            <w:name w:val="Text1"/>
            <w:enabled/>
            <w:calcOnExit w:val="0"/>
            <w:textInput/>
          </w:ffData>
        </w:fldChar>
      </w:r>
      <w:bookmarkStart w:id="9" w:name="Text1"/>
      <w:r w:rsidRPr="005728B2">
        <w:rPr>
          <w:rFonts w:asciiTheme="minorHAnsi" w:hAnsiTheme="minorHAnsi"/>
          <w:b/>
          <w:sz w:val="22"/>
          <w:szCs w:val="22"/>
        </w:rPr>
        <w:instrText xml:space="preserve"> FORMTEXT </w:instrText>
      </w:r>
      <w:r w:rsidRPr="005728B2">
        <w:rPr>
          <w:rFonts w:asciiTheme="minorHAnsi" w:hAnsiTheme="minorHAnsi"/>
          <w:b/>
          <w:sz w:val="22"/>
          <w:szCs w:val="22"/>
        </w:rPr>
      </w:r>
      <w:r w:rsidRPr="005728B2">
        <w:rPr>
          <w:rFonts w:asciiTheme="minorHAnsi" w:hAnsiTheme="minorHAnsi"/>
          <w:b/>
          <w:sz w:val="22"/>
          <w:szCs w:val="22"/>
        </w:rPr>
        <w:fldChar w:fldCharType="separate"/>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fldChar w:fldCharType="end"/>
      </w:r>
      <w:bookmarkEnd w:id="9"/>
    </w:p>
    <w:p w:rsidR="008F1642" w:rsidRPr="00C76F88" w:rsidRDefault="008F1642" w:rsidP="008F1642">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Sídlem:</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2"/>
            <w:enabled/>
            <w:calcOnExit w:val="0"/>
            <w:textInput/>
          </w:ffData>
        </w:fldChar>
      </w:r>
      <w:bookmarkStart w:id="10" w:name="Text2"/>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bookmarkEnd w:id="10"/>
    </w:p>
    <w:p w:rsidR="008F1642" w:rsidRPr="00C76F88" w:rsidRDefault="008F1642" w:rsidP="008F1642">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IČ:</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3"/>
            <w:enabled/>
            <w:calcOnExit w:val="0"/>
            <w:textInput/>
          </w:ffData>
        </w:fldChar>
      </w:r>
      <w:bookmarkStart w:id="11" w:name="Text3"/>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bookmarkEnd w:id="11"/>
    </w:p>
    <w:p w:rsidR="008F1642" w:rsidRPr="00C76F88" w:rsidRDefault="008F1642" w:rsidP="008F1642">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DIČ:</w:t>
      </w:r>
      <w:r>
        <w:rPr>
          <w:rFonts w:asciiTheme="minorHAnsi" w:hAnsiTheme="minorHAnsi"/>
          <w:sz w:val="22"/>
          <w:szCs w:val="22"/>
        </w:rPr>
        <w:tab/>
      </w:r>
      <w:r w:rsidRPr="00C76F88">
        <w:rPr>
          <w:rFonts w:asciiTheme="minorHAnsi" w:hAnsiTheme="minorHAnsi"/>
          <w:sz w:val="22"/>
          <w:szCs w:val="22"/>
        </w:rPr>
        <w:fldChar w:fldCharType="begin">
          <w:ffData>
            <w:name w:val="Text4"/>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rsidR="008F1642" w:rsidRPr="005728B2" w:rsidRDefault="008F1642" w:rsidP="008F1642">
      <w:pPr>
        <w:pStyle w:val="Nzev"/>
        <w:tabs>
          <w:tab w:val="left" w:pos="3402"/>
        </w:tabs>
        <w:spacing w:line="276" w:lineRule="auto"/>
        <w:jc w:val="left"/>
        <w:rPr>
          <w:rFonts w:asciiTheme="minorHAnsi" w:hAnsiTheme="minorHAnsi" w:cs="Calibri"/>
          <w:bCs w:val="0"/>
          <w:sz w:val="22"/>
          <w:szCs w:val="22"/>
          <w:lang w:val="cs-CZ"/>
        </w:rPr>
      </w:pPr>
      <w:r w:rsidRPr="005728B2">
        <w:rPr>
          <w:rFonts w:asciiTheme="minorHAnsi" w:hAnsiTheme="minorHAnsi" w:cs="Calibri"/>
          <w:bCs w:val="0"/>
          <w:sz w:val="22"/>
          <w:szCs w:val="22"/>
          <w:lang w:val="cs-CZ"/>
        </w:rPr>
        <w:t>Osoby oprávněné jednat jménem</w:t>
      </w:r>
    </w:p>
    <w:p w:rsidR="008F1642" w:rsidRPr="00C76F88" w:rsidRDefault="008F1642" w:rsidP="008F1642">
      <w:pPr>
        <w:pStyle w:val="Nzev"/>
        <w:tabs>
          <w:tab w:val="left" w:pos="3402"/>
        </w:tabs>
        <w:spacing w:line="276" w:lineRule="auto"/>
        <w:jc w:val="left"/>
        <w:rPr>
          <w:rFonts w:asciiTheme="minorHAnsi" w:hAnsiTheme="minorHAnsi" w:cs="Calibri"/>
          <w:b w:val="0"/>
          <w:bCs w:val="0"/>
          <w:sz w:val="22"/>
          <w:szCs w:val="22"/>
          <w:lang w:val="cs-CZ"/>
        </w:rPr>
      </w:pPr>
      <w:r w:rsidRPr="005728B2">
        <w:rPr>
          <w:rFonts w:asciiTheme="minorHAnsi" w:hAnsiTheme="minorHAnsi" w:cs="Calibri"/>
          <w:bCs w:val="0"/>
          <w:sz w:val="22"/>
          <w:szCs w:val="22"/>
          <w:lang w:val="cs-CZ"/>
        </w:rPr>
        <w:t>dodavatele</w:t>
      </w:r>
      <w:r>
        <w:rPr>
          <w:rFonts w:asciiTheme="minorHAnsi" w:hAnsiTheme="minorHAnsi" w:cs="Calibri"/>
          <w:b w:val="0"/>
          <w:bCs w:val="0"/>
          <w:sz w:val="22"/>
          <w:szCs w:val="22"/>
          <w:lang w:val="cs-CZ"/>
        </w:rPr>
        <w:t xml:space="preserve"> – jméno, příjmení, funkce</w:t>
      </w:r>
      <w:r>
        <w:rPr>
          <w:rFonts w:asciiTheme="minorHAnsi" w:hAnsiTheme="minorHAnsi" w:cs="Calibri"/>
          <w:b w:val="0"/>
          <w:bCs w:val="0"/>
          <w:sz w:val="22"/>
          <w:szCs w:val="22"/>
          <w:lang w:val="cs-CZ"/>
        </w:rPr>
        <w:tab/>
      </w:r>
      <w:r w:rsidRPr="00C76F88">
        <w:rPr>
          <w:rFonts w:asciiTheme="minorHAnsi" w:hAnsiTheme="minorHAnsi" w:cs="Calibri"/>
          <w:b w:val="0"/>
          <w:bCs w:val="0"/>
          <w:sz w:val="22"/>
          <w:szCs w:val="22"/>
          <w:lang w:val="cs-CZ"/>
        </w:rPr>
        <w:fldChar w:fldCharType="begin">
          <w:ffData>
            <w:name w:val="Text5"/>
            <w:enabled/>
            <w:calcOnExit w:val="0"/>
            <w:textInput/>
          </w:ffData>
        </w:fldChar>
      </w:r>
      <w:bookmarkStart w:id="12" w:name="Text5"/>
      <w:r w:rsidRPr="00C76F88">
        <w:rPr>
          <w:rFonts w:asciiTheme="minorHAnsi" w:hAnsiTheme="minorHAnsi" w:cs="Calibri"/>
          <w:b w:val="0"/>
          <w:bCs w:val="0"/>
          <w:sz w:val="22"/>
          <w:szCs w:val="22"/>
          <w:lang w:val="cs-CZ"/>
        </w:rPr>
        <w:instrText xml:space="preserve"> FORMTEXT </w:instrText>
      </w:r>
      <w:r w:rsidRPr="00C76F88">
        <w:rPr>
          <w:rFonts w:asciiTheme="minorHAnsi" w:hAnsiTheme="minorHAnsi" w:cs="Calibri"/>
          <w:b w:val="0"/>
          <w:bCs w:val="0"/>
          <w:sz w:val="22"/>
          <w:szCs w:val="22"/>
          <w:lang w:val="cs-CZ"/>
        </w:rPr>
      </w:r>
      <w:r w:rsidRPr="00C76F88">
        <w:rPr>
          <w:rFonts w:asciiTheme="minorHAnsi" w:hAnsiTheme="minorHAnsi" w:cs="Calibri"/>
          <w:b w:val="0"/>
          <w:bCs w:val="0"/>
          <w:sz w:val="22"/>
          <w:szCs w:val="22"/>
          <w:lang w:val="cs-CZ"/>
        </w:rPr>
        <w:fldChar w:fldCharType="separate"/>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sz w:val="22"/>
          <w:szCs w:val="22"/>
        </w:rPr>
        <w:fldChar w:fldCharType="end"/>
      </w:r>
      <w:bookmarkEnd w:id="12"/>
    </w:p>
    <w:p w:rsidR="008F1642" w:rsidRPr="00C76F88" w:rsidRDefault="008F1642" w:rsidP="008F1642">
      <w:pPr>
        <w:spacing w:line="276" w:lineRule="auto"/>
        <w:jc w:val="both"/>
        <w:rPr>
          <w:rFonts w:asciiTheme="minorHAnsi" w:hAnsiTheme="minorHAnsi"/>
          <w:sz w:val="22"/>
          <w:szCs w:val="22"/>
        </w:rPr>
      </w:pPr>
      <w:r w:rsidRPr="00C76F88">
        <w:rPr>
          <w:rFonts w:asciiTheme="minorHAnsi" w:hAnsiTheme="minorHAnsi"/>
          <w:sz w:val="22"/>
          <w:szCs w:val="22"/>
        </w:rPr>
        <w:t xml:space="preserve">(dále jen „dodavatel“) </w:t>
      </w:r>
    </w:p>
    <w:p w:rsidR="008F1642" w:rsidRPr="00C76F88" w:rsidRDefault="008F1642" w:rsidP="008F1642">
      <w:pPr>
        <w:spacing w:line="360" w:lineRule="auto"/>
        <w:jc w:val="both"/>
        <w:rPr>
          <w:rFonts w:asciiTheme="minorHAnsi" w:hAnsiTheme="minorHAnsi"/>
          <w:sz w:val="22"/>
          <w:szCs w:val="22"/>
        </w:rPr>
      </w:pPr>
    </w:p>
    <w:p w:rsidR="008F1642" w:rsidRPr="00C76F88" w:rsidRDefault="008F1642" w:rsidP="008F1642">
      <w:pPr>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spacing w:line="276" w:lineRule="auto"/>
        <w:jc w:val="both"/>
        <w:rPr>
          <w:rFonts w:asciiTheme="minorHAnsi" w:hAnsiTheme="minorHAnsi"/>
          <w:sz w:val="22"/>
          <w:szCs w:val="22"/>
        </w:rPr>
      </w:pPr>
    </w:p>
    <w:p w:rsidR="008F1642" w:rsidRPr="00C76F88" w:rsidRDefault="008F1642" w:rsidP="008F1642">
      <w:pPr>
        <w:spacing w:line="276" w:lineRule="auto"/>
        <w:jc w:val="both"/>
        <w:rPr>
          <w:rFonts w:asciiTheme="minorHAnsi" w:hAnsiTheme="minorHAnsi"/>
          <w:sz w:val="22"/>
          <w:szCs w:val="22"/>
        </w:rPr>
      </w:pPr>
      <w:r w:rsidRPr="00C76F88">
        <w:rPr>
          <w:rFonts w:asciiTheme="minorHAnsi" w:hAnsiTheme="minorHAnsi"/>
          <w:sz w:val="22"/>
          <w:szCs w:val="22"/>
        </w:rPr>
        <w:t xml:space="preserve">Dodavatel </w:t>
      </w: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r w:rsidRPr="00C76F88">
        <w:rPr>
          <w:rFonts w:asciiTheme="minorHAnsi" w:hAnsiTheme="minorHAnsi"/>
          <w:sz w:val="22"/>
          <w:szCs w:val="22"/>
        </w:rPr>
        <w:t xml:space="preserve"> čestně prohlašuje, že v době 3 měsíců přede dnem podání nabídky splňuje základní způsobilost v rozsahu § 74 odst. 1 zákona č. 134/2016 Sb., o zadávání veřejných zakázek, ve znění pozdějších předpisů.</w:t>
      </w: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p>
    <w:p w:rsidR="008F1642" w:rsidRPr="00C76F88" w:rsidRDefault="008F1642" w:rsidP="008F1642">
      <w:pPr>
        <w:jc w:val="both"/>
        <w:rPr>
          <w:rFonts w:asciiTheme="minorHAnsi" w:hAnsiTheme="minorHAnsi"/>
          <w:sz w:val="22"/>
          <w:szCs w:val="22"/>
        </w:rPr>
      </w:pPr>
      <w:r w:rsidRPr="00C76F88">
        <w:rPr>
          <w:rFonts w:asciiTheme="minorHAnsi" w:hAnsiTheme="minorHAnsi"/>
          <w:sz w:val="22"/>
          <w:szCs w:val="22"/>
        </w:rPr>
        <w:t>V </w:t>
      </w: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r w:rsidRPr="00C76F88">
        <w:rPr>
          <w:rFonts w:asciiTheme="minorHAnsi" w:hAnsiTheme="minorHAnsi"/>
          <w:sz w:val="22"/>
          <w:szCs w:val="22"/>
        </w:rPr>
        <w:t xml:space="preserve"> dne </w:t>
      </w: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rsidR="008F1642" w:rsidRPr="00C76F88" w:rsidRDefault="008F1642" w:rsidP="008F1642">
      <w:pPr>
        <w:jc w:val="both"/>
        <w:rPr>
          <w:rFonts w:asciiTheme="minorHAnsi" w:hAnsiTheme="minorHAnsi"/>
          <w:sz w:val="22"/>
          <w:szCs w:val="22"/>
        </w:rPr>
      </w:pPr>
    </w:p>
    <w:p w:rsidR="008F1642" w:rsidRPr="00C76F88" w:rsidRDefault="008F1642" w:rsidP="008F1642">
      <w:pPr>
        <w:spacing w:line="276" w:lineRule="auto"/>
        <w:jc w:val="both"/>
        <w:rPr>
          <w:rFonts w:asciiTheme="minorHAnsi" w:hAnsiTheme="minorHAnsi"/>
          <w:sz w:val="22"/>
          <w:szCs w:val="22"/>
        </w:rPr>
      </w:pPr>
    </w:p>
    <w:p w:rsidR="008F1642" w:rsidRPr="00C76F88" w:rsidRDefault="008F1642" w:rsidP="008F1642">
      <w:pPr>
        <w:tabs>
          <w:tab w:val="left" w:pos="3402"/>
        </w:tabs>
        <w:spacing w:line="276" w:lineRule="auto"/>
        <w:ind w:left="5387"/>
        <w:jc w:val="right"/>
        <w:rPr>
          <w:rFonts w:asciiTheme="minorHAnsi" w:hAnsiTheme="minorHAnsi"/>
          <w:sz w:val="22"/>
          <w:szCs w:val="22"/>
        </w:rPr>
      </w:pPr>
      <w:r w:rsidRPr="00C76F88">
        <w:rPr>
          <w:rFonts w:asciiTheme="minorHAnsi" w:hAnsiTheme="minorHAnsi"/>
          <w:sz w:val="22"/>
          <w:szCs w:val="22"/>
        </w:rPr>
        <w:tab/>
      </w:r>
      <w:r w:rsidRPr="00C76F88">
        <w:rPr>
          <w:rFonts w:asciiTheme="minorHAnsi" w:hAnsiTheme="minorHAnsi"/>
          <w:sz w:val="22"/>
          <w:szCs w:val="22"/>
          <w:highlight w:val="lightGray"/>
        </w:rPr>
        <w:t>……………………………………………………………</w:t>
      </w:r>
    </w:p>
    <w:p w:rsidR="00BA25AB" w:rsidRDefault="008F1642" w:rsidP="008F1642">
      <w:pPr>
        <w:spacing w:line="276" w:lineRule="auto"/>
        <w:ind w:left="5954"/>
        <w:jc w:val="center"/>
        <w:rPr>
          <w:rFonts w:asciiTheme="minorHAnsi" w:hAnsiTheme="minorHAnsi"/>
          <w:i/>
          <w:sz w:val="22"/>
          <w:szCs w:val="22"/>
        </w:rPr>
      </w:pPr>
      <w:r w:rsidRPr="00C76F88">
        <w:rPr>
          <w:rFonts w:asciiTheme="minorHAnsi" w:hAnsiTheme="minorHAnsi"/>
          <w:i/>
          <w:sz w:val="22"/>
          <w:szCs w:val="22"/>
        </w:rPr>
        <w:t>Jméno, příjmení, razítko a podpis osoby</w:t>
      </w:r>
      <w:r>
        <w:rPr>
          <w:rFonts w:asciiTheme="minorHAnsi" w:hAnsiTheme="minorHAnsi"/>
          <w:i/>
          <w:sz w:val="22"/>
          <w:szCs w:val="22"/>
        </w:rPr>
        <w:t xml:space="preserve"> oprávněné jednat či zastupovat d</w:t>
      </w:r>
      <w:r w:rsidRPr="00C76F88">
        <w:rPr>
          <w:rFonts w:asciiTheme="minorHAnsi" w:hAnsiTheme="minorHAnsi"/>
          <w:i/>
          <w:sz w:val="22"/>
          <w:szCs w:val="22"/>
        </w:rPr>
        <w:t>odavatele</w:t>
      </w:r>
      <w:r w:rsidRPr="00C76F88">
        <w:rPr>
          <w:rFonts w:asciiTheme="minorHAnsi" w:hAnsiTheme="minorHAnsi"/>
          <w:i/>
          <w:sz w:val="22"/>
          <w:szCs w:val="22"/>
        </w:rPr>
        <w:br/>
      </w:r>
    </w:p>
    <w:p w:rsidR="00BA25AB" w:rsidRDefault="00BA25AB">
      <w:pPr>
        <w:suppressAutoHyphens w:val="0"/>
        <w:rPr>
          <w:rFonts w:asciiTheme="minorHAnsi" w:hAnsiTheme="minorHAnsi"/>
          <w:i/>
          <w:sz w:val="22"/>
          <w:szCs w:val="22"/>
        </w:rPr>
      </w:pPr>
      <w:r>
        <w:rPr>
          <w:rFonts w:asciiTheme="minorHAnsi" w:hAnsiTheme="minorHAnsi"/>
          <w:i/>
          <w:sz w:val="22"/>
          <w:szCs w:val="22"/>
        </w:rPr>
        <w:br w:type="page"/>
      </w:r>
    </w:p>
    <w:p w:rsidR="00BA25AB" w:rsidRPr="00EF1A68" w:rsidRDefault="00BA25AB" w:rsidP="00BA25AB">
      <w:pPr>
        <w:tabs>
          <w:tab w:val="left" w:pos="476"/>
          <w:tab w:val="center" w:pos="4762"/>
        </w:tabs>
        <w:spacing w:line="276" w:lineRule="auto"/>
        <w:rPr>
          <w:rFonts w:asciiTheme="minorHAnsi" w:hAnsiTheme="minorHAnsi" w:cs="Times New Roman"/>
          <w:b/>
          <w:caps/>
          <w:color w:val="833C0B" w:themeColor="accent2" w:themeShade="80"/>
          <w:sz w:val="22"/>
          <w:szCs w:val="22"/>
          <w:u w:val="single"/>
        </w:rPr>
      </w:pPr>
      <w:r w:rsidRPr="00EF1A68">
        <w:rPr>
          <w:rFonts w:asciiTheme="minorHAnsi" w:eastAsia="Verdana,Times New Roman" w:hAnsiTheme="minorHAnsi" w:cs="Verdana,Times New Roman"/>
          <w:b/>
          <w:bCs/>
          <w:caps/>
          <w:color w:val="833C0B" w:themeColor="accent2" w:themeShade="80"/>
          <w:sz w:val="22"/>
          <w:szCs w:val="22"/>
          <w:u w:val="single"/>
        </w:rPr>
        <w:lastRenderedPageBreak/>
        <w:t>Příloha č. III</w:t>
      </w:r>
    </w:p>
    <w:p w:rsidR="00BA25AB" w:rsidRPr="008F1642" w:rsidRDefault="00BA25AB" w:rsidP="00BA25AB">
      <w:pPr>
        <w:tabs>
          <w:tab w:val="left" w:pos="476"/>
          <w:tab w:val="center" w:pos="4762"/>
        </w:tabs>
        <w:spacing w:line="276" w:lineRule="auto"/>
        <w:rPr>
          <w:rFonts w:asciiTheme="minorHAnsi" w:hAnsiTheme="minorHAnsi"/>
          <w:b/>
          <w:caps/>
          <w:sz w:val="22"/>
          <w:szCs w:val="22"/>
        </w:rPr>
      </w:pPr>
      <w:r w:rsidRPr="008F1642">
        <w:rPr>
          <w:rFonts w:asciiTheme="minorHAnsi" w:hAnsiTheme="minorHAnsi"/>
          <w:b/>
          <w:caps/>
          <w:sz w:val="22"/>
          <w:szCs w:val="22"/>
        </w:rPr>
        <w:tab/>
      </w:r>
    </w:p>
    <w:p w:rsidR="00BA25AB" w:rsidRPr="00822434" w:rsidRDefault="00BA25AB" w:rsidP="00BA25AB">
      <w:pPr>
        <w:spacing w:line="276" w:lineRule="auto"/>
        <w:jc w:val="center"/>
        <w:rPr>
          <w:rFonts w:asciiTheme="minorHAnsi" w:hAnsiTheme="minorHAnsi"/>
          <w:b/>
          <w:caps/>
          <w:sz w:val="32"/>
          <w:szCs w:val="22"/>
          <w:u w:val="single"/>
        </w:rPr>
      </w:pPr>
      <w:r w:rsidRPr="00822434">
        <w:rPr>
          <w:rFonts w:asciiTheme="minorHAnsi" w:hAnsiTheme="minorHAnsi"/>
          <w:b/>
          <w:caps/>
          <w:sz w:val="32"/>
          <w:szCs w:val="22"/>
          <w:u w:val="single"/>
        </w:rPr>
        <w:t>SEZNAM VÝZNAMNÝCH DODÁVEK</w:t>
      </w:r>
    </w:p>
    <w:p w:rsidR="00BA25AB" w:rsidRPr="008F1642" w:rsidRDefault="00BA25AB" w:rsidP="00BA25AB">
      <w:pPr>
        <w:spacing w:line="276" w:lineRule="auto"/>
        <w:jc w:val="center"/>
        <w:rPr>
          <w:rFonts w:asciiTheme="minorHAnsi" w:hAnsiTheme="minorHAnsi"/>
          <w:b/>
          <w:caps/>
          <w:sz w:val="22"/>
          <w:szCs w:val="22"/>
        </w:rPr>
      </w:pPr>
    </w:p>
    <w:p w:rsidR="00BA25AB" w:rsidRPr="008F1642" w:rsidRDefault="00BA25AB" w:rsidP="00BA25AB">
      <w:pPr>
        <w:spacing w:line="276" w:lineRule="auto"/>
        <w:jc w:val="center"/>
        <w:rPr>
          <w:rFonts w:asciiTheme="minorHAnsi" w:hAnsiTheme="minorHAnsi"/>
          <w:b/>
          <w:caps/>
          <w:sz w:val="22"/>
          <w:szCs w:val="22"/>
        </w:rPr>
      </w:pPr>
    </w:p>
    <w:p w:rsidR="00BA25AB" w:rsidRPr="008F1642" w:rsidRDefault="00BA25AB" w:rsidP="00BA25AB">
      <w:pPr>
        <w:spacing w:line="276" w:lineRule="auto"/>
        <w:rPr>
          <w:rFonts w:asciiTheme="minorHAnsi" w:hAnsiTheme="minorHAnsi"/>
          <w:bCs/>
          <w:color w:val="000000"/>
          <w:sz w:val="22"/>
          <w:szCs w:val="22"/>
        </w:rPr>
      </w:pPr>
      <w:r w:rsidRPr="008F1642">
        <w:rPr>
          <w:rFonts w:asciiTheme="minorHAnsi" w:hAnsiTheme="minorHAnsi"/>
          <w:b/>
          <w:caps/>
          <w:sz w:val="22"/>
          <w:szCs w:val="22"/>
        </w:rPr>
        <w:t xml:space="preserve">DODAVATEL: </w:t>
      </w:r>
      <w:r w:rsidRPr="008F1642">
        <w:rPr>
          <w:rFonts w:asciiTheme="minorHAnsi" w:hAnsiTheme="minorHAnsi"/>
          <w:b/>
          <w:caps/>
          <w:sz w:val="22"/>
          <w:szCs w:val="22"/>
        </w:rPr>
        <w:tab/>
      </w:r>
      <w:r w:rsidRPr="008F1642">
        <w:rPr>
          <w:rFonts w:asciiTheme="minorHAnsi" w:hAnsiTheme="minorHAnsi"/>
          <w:b/>
          <w:caps/>
          <w:sz w:val="22"/>
          <w:szCs w:val="22"/>
        </w:rPr>
        <w:tab/>
      </w:r>
      <w:r w:rsidRPr="008F1642">
        <w:rPr>
          <w:rFonts w:asciiTheme="minorHAnsi" w:hAnsiTheme="minorHAnsi"/>
          <w:b/>
          <w:caps/>
          <w:sz w:val="22"/>
          <w:szCs w:val="22"/>
        </w:rPr>
        <w:tab/>
      </w:r>
      <w:r w:rsidRPr="008F1642">
        <w:rPr>
          <w:rFonts w:asciiTheme="minorHAnsi" w:hAnsiTheme="minorHAnsi"/>
          <w:bCs/>
          <w:color w:val="000000"/>
          <w:sz w:val="22"/>
          <w:szCs w:val="22"/>
        </w:rPr>
        <w:t>Název:</w:t>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fldChar w:fldCharType="begin">
          <w:ffData>
            <w:name w:val="Text33"/>
            <w:enabled/>
            <w:calcOnExit w:val="0"/>
            <w:textInput/>
          </w:ffData>
        </w:fldChar>
      </w:r>
      <w:r w:rsidRPr="008F1642">
        <w:rPr>
          <w:rFonts w:asciiTheme="minorHAnsi" w:hAnsiTheme="minorHAnsi"/>
          <w:bCs/>
          <w:color w:val="000000"/>
          <w:sz w:val="22"/>
          <w:szCs w:val="22"/>
        </w:rPr>
        <w:instrText xml:space="preserve"> FORMTEXT </w:instrText>
      </w:r>
      <w:r w:rsidRPr="008F1642">
        <w:rPr>
          <w:rFonts w:asciiTheme="minorHAnsi" w:hAnsiTheme="minorHAnsi"/>
          <w:bCs/>
          <w:color w:val="000000"/>
          <w:sz w:val="22"/>
          <w:szCs w:val="22"/>
        </w:rPr>
      </w:r>
      <w:r w:rsidRPr="008F1642">
        <w:rPr>
          <w:rFonts w:asciiTheme="minorHAnsi" w:hAnsiTheme="minorHAnsi"/>
          <w:bCs/>
          <w:color w:val="000000"/>
          <w:sz w:val="22"/>
          <w:szCs w:val="22"/>
        </w:rPr>
        <w:fldChar w:fldCharType="separate"/>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color w:val="000000"/>
          <w:sz w:val="22"/>
          <w:szCs w:val="22"/>
        </w:rPr>
        <w:fldChar w:fldCharType="end"/>
      </w:r>
    </w:p>
    <w:p w:rsidR="00BA25AB" w:rsidRPr="008F1642" w:rsidRDefault="00BA25AB" w:rsidP="00BA25AB">
      <w:pPr>
        <w:tabs>
          <w:tab w:val="left" w:pos="1560"/>
        </w:tabs>
        <w:spacing w:line="276" w:lineRule="auto"/>
        <w:rPr>
          <w:rFonts w:asciiTheme="minorHAnsi" w:hAnsiTheme="minorHAnsi"/>
          <w:bCs/>
          <w:color w:val="000000"/>
          <w:sz w:val="22"/>
          <w:szCs w:val="22"/>
        </w:rPr>
      </w:pP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t xml:space="preserve">Sídlo: </w:t>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fldChar w:fldCharType="begin">
          <w:ffData>
            <w:name w:val="Text34"/>
            <w:enabled/>
            <w:calcOnExit w:val="0"/>
            <w:textInput/>
          </w:ffData>
        </w:fldChar>
      </w:r>
      <w:r w:rsidRPr="008F1642">
        <w:rPr>
          <w:rFonts w:asciiTheme="minorHAnsi" w:hAnsiTheme="minorHAnsi"/>
          <w:bCs/>
          <w:color w:val="000000"/>
          <w:sz w:val="22"/>
          <w:szCs w:val="22"/>
        </w:rPr>
        <w:instrText xml:space="preserve"> FORMTEXT </w:instrText>
      </w:r>
      <w:r w:rsidRPr="008F1642">
        <w:rPr>
          <w:rFonts w:asciiTheme="minorHAnsi" w:hAnsiTheme="minorHAnsi"/>
          <w:bCs/>
          <w:color w:val="000000"/>
          <w:sz w:val="22"/>
          <w:szCs w:val="22"/>
        </w:rPr>
      </w:r>
      <w:r w:rsidRPr="008F1642">
        <w:rPr>
          <w:rFonts w:asciiTheme="minorHAnsi" w:hAnsiTheme="minorHAnsi"/>
          <w:bCs/>
          <w:color w:val="000000"/>
          <w:sz w:val="22"/>
          <w:szCs w:val="22"/>
        </w:rPr>
        <w:fldChar w:fldCharType="separate"/>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color w:val="000000"/>
          <w:sz w:val="22"/>
          <w:szCs w:val="22"/>
        </w:rPr>
        <w:fldChar w:fldCharType="end"/>
      </w:r>
    </w:p>
    <w:p w:rsidR="00BA25AB" w:rsidRPr="008F1642" w:rsidRDefault="00BA25AB" w:rsidP="00BA25AB">
      <w:pPr>
        <w:tabs>
          <w:tab w:val="left" w:pos="1560"/>
        </w:tabs>
        <w:spacing w:line="276" w:lineRule="auto"/>
        <w:rPr>
          <w:rFonts w:asciiTheme="minorHAnsi" w:hAnsiTheme="minorHAnsi"/>
          <w:bCs/>
          <w:color w:val="000000"/>
          <w:sz w:val="22"/>
          <w:szCs w:val="22"/>
        </w:rPr>
      </w:pP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t xml:space="preserve">IČ: </w:t>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fldChar w:fldCharType="begin">
          <w:ffData>
            <w:name w:val="Text35"/>
            <w:enabled/>
            <w:calcOnExit w:val="0"/>
            <w:textInput/>
          </w:ffData>
        </w:fldChar>
      </w:r>
      <w:r w:rsidRPr="008F1642">
        <w:rPr>
          <w:rFonts w:asciiTheme="minorHAnsi" w:hAnsiTheme="minorHAnsi"/>
          <w:bCs/>
          <w:color w:val="000000"/>
          <w:sz w:val="22"/>
          <w:szCs w:val="22"/>
        </w:rPr>
        <w:instrText xml:space="preserve"> FORMTEXT </w:instrText>
      </w:r>
      <w:r w:rsidRPr="008F1642">
        <w:rPr>
          <w:rFonts w:asciiTheme="minorHAnsi" w:hAnsiTheme="minorHAnsi"/>
          <w:bCs/>
          <w:color w:val="000000"/>
          <w:sz w:val="22"/>
          <w:szCs w:val="22"/>
        </w:rPr>
      </w:r>
      <w:r w:rsidRPr="008F1642">
        <w:rPr>
          <w:rFonts w:asciiTheme="minorHAnsi" w:hAnsiTheme="minorHAnsi"/>
          <w:bCs/>
          <w:color w:val="000000"/>
          <w:sz w:val="22"/>
          <w:szCs w:val="22"/>
        </w:rPr>
        <w:fldChar w:fldCharType="separate"/>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color w:val="000000"/>
          <w:sz w:val="22"/>
          <w:szCs w:val="22"/>
        </w:rPr>
        <w:fldChar w:fldCharType="end"/>
      </w:r>
    </w:p>
    <w:p w:rsidR="00BA25AB" w:rsidRPr="008F1642" w:rsidRDefault="00BA25AB" w:rsidP="00BA25AB">
      <w:pPr>
        <w:tabs>
          <w:tab w:val="left" w:pos="1560"/>
        </w:tabs>
        <w:spacing w:line="276" w:lineRule="auto"/>
        <w:rPr>
          <w:rFonts w:asciiTheme="minorHAnsi" w:hAnsiTheme="minorHAnsi"/>
          <w:bCs/>
          <w:color w:val="000000"/>
          <w:sz w:val="22"/>
          <w:szCs w:val="22"/>
        </w:rPr>
      </w:pP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t xml:space="preserve">DIČ: </w:t>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tab/>
      </w:r>
      <w:r w:rsidRPr="008F1642">
        <w:rPr>
          <w:rFonts w:asciiTheme="minorHAnsi" w:hAnsiTheme="minorHAnsi"/>
          <w:bCs/>
          <w:color w:val="000000"/>
          <w:sz w:val="22"/>
          <w:szCs w:val="22"/>
        </w:rPr>
        <w:fldChar w:fldCharType="begin">
          <w:ffData>
            <w:name w:val="Text36"/>
            <w:enabled/>
            <w:calcOnExit w:val="0"/>
            <w:textInput/>
          </w:ffData>
        </w:fldChar>
      </w:r>
      <w:r w:rsidRPr="008F1642">
        <w:rPr>
          <w:rFonts w:asciiTheme="minorHAnsi" w:hAnsiTheme="minorHAnsi"/>
          <w:bCs/>
          <w:color w:val="000000"/>
          <w:sz w:val="22"/>
          <w:szCs w:val="22"/>
        </w:rPr>
        <w:instrText xml:space="preserve"> FORMTEXT </w:instrText>
      </w:r>
      <w:r w:rsidRPr="008F1642">
        <w:rPr>
          <w:rFonts w:asciiTheme="minorHAnsi" w:hAnsiTheme="minorHAnsi"/>
          <w:bCs/>
          <w:color w:val="000000"/>
          <w:sz w:val="22"/>
          <w:szCs w:val="22"/>
        </w:rPr>
      </w:r>
      <w:r w:rsidRPr="008F1642">
        <w:rPr>
          <w:rFonts w:asciiTheme="minorHAnsi" w:hAnsiTheme="minorHAnsi"/>
          <w:bCs/>
          <w:color w:val="000000"/>
          <w:sz w:val="22"/>
          <w:szCs w:val="22"/>
        </w:rPr>
        <w:fldChar w:fldCharType="separate"/>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noProof/>
          <w:color w:val="000000"/>
          <w:sz w:val="22"/>
          <w:szCs w:val="22"/>
        </w:rPr>
        <w:t> </w:t>
      </w:r>
      <w:r w:rsidRPr="008F1642">
        <w:rPr>
          <w:rFonts w:asciiTheme="minorHAnsi" w:hAnsiTheme="minorHAnsi"/>
          <w:bCs/>
          <w:color w:val="000000"/>
          <w:sz w:val="22"/>
          <w:szCs w:val="22"/>
        </w:rPr>
        <w:fldChar w:fldCharType="end"/>
      </w:r>
    </w:p>
    <w:p w:rsidR="00BA25AB" w:rsidRPr="008F1642" w:rsidRDefault="00BA25AB" w:rsidP="00BA25AB">
      <w:pPr>
        <w:spacing w:line="276" w:lineRule="auto"/>
        <w:rPr>
          <w:rFonts w:asciiTheme="minorHAnsi" w:hAnsiTheme="minorHAnsi"/>
          <w:i/>
          <w:sz w:val="22"/>
          <w:szCs w:val="22"/>
        </w:rPr>
      </w:pPr>
    </w:p>
    <w:p w:rsidR="00BA25AB" w:rsidRPr="008F1642" w:rsidRDefault="00BA25AB" w:rsidP="00BA25AB">
      <w:pPr>
        <w:spacing w:line="276" w:lineRule="auto"/>
        <w:rPr>
          <w:rFonts w:asciiTheme="minorHAnsi" w:hAnsiTheme="minorHAnsi"/>
          <w:i/>
          <w:sz w:val="22"/>
          <w:szCs w:val="22"/>
        </w:rPr>
      </w:pPr>
    </w:p>
    <w:p w:rsidR="00BA25AB" w:rsidRPr="008F1642" w:rsidRDefault="00BA25AB" w:rsidP="00BA25AB">
      <w:pPr>
        <w:spacing w:line="276" w:lineRule="auto"/>
        <w:rPr>
          <w:rFonts w:asciiTheme="minorHAnsi" w:hAnsiTheme="minorHAnsi"/>
          <w:sz w:val="22"/>
          <w:szCs w:val="22"/>
        </w:rPr>
      </w:pPr>
      <w:r w:rsidRPr="008F1642">
        <w:rPr>
          <w:rFonts w:asciiTheme="minorHAnsi" w:hAnsiTheme="minorHAnsi"/>
          <w:i/>
          <w:sz w:val="22"/>
          <w:szCs w:val="22"/>
        </w:rPr>
        <w:t>Osoba zastupující dodavatele</w:t>
      </w:r>
      <w:r w:rsidRPr="008F1642">
        <w:rPr>
          <w:rFonts w:asciiTheme="minorHAnsi" w:hAnsiTheme="minorHAnsi"/>
          <w:i/>
          <w:sz w:val="22"/>
          <w:szCs w:val="22"/>
        </w:rPr>
        <w:tab/>
      </w:r>
      <w:r w:rsidRPr="008F1642">
        <w:rPr>
          <w:rFonts w:asciiTheme="minorHAnsi" w:hAnsiTheme="minorHAnsi"/>
          <w:b/>
          <w:sz w:val="22"/>
          <w:szCs w:val="22"/>
        </w:rPr>
        <w:t>Jméno a příjmení:</w:t>
      </w:r>
      <w:r w:rsidRPr="008F1642">
        <w:rPr>
          <w:rFonts w:asciiTheme="minorHAnsi" w:hAnsiTheme="minorHAnsi"/>
          <w:sz w:val="22"/>
          <w:szCs w:val="22"/>
        </w:rPr>
        <w:tab/>
      </w:r>
      <w:r w:rsidRPr="008F1642">
        <w:rPr>
          <w:rFonts w:asciiTheme="minorHAnsi" w:hAnsiTheme="minorHAnsi"/>
          <w:sz w:val="22"/>
          <w:szCs w:val="22"/>
        </w:rPr>
        <w:fldChar w:fldCharType="begin">
          <w:ffData>
            <w:name w:val="Text37"/>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r w:rsidRPr="008F1642">
        <w:rPr>
          <w:rFonts w:asciiTheme="minorHAnsi" w:hAnsiTheme="minorHAnsi"/>
          <w:sz w:val="22"/>
          <w:szCs w:val="22"/>
        </w:rPr>
        <w:tab/>
      </w:r>
    </w:p>
    <w:p w:rsidR="00BA25AB" w:rsidRPr="008F1642" w:rsidRDefault="00BA25AB" w:rsidP="00BA25AB">
      <w:pPr>
        <w:tabs>
          <w:tab w:val="left" w:pos="1560"/>
        </w:tabs>
        <w:spacing w:line="276" w:lineRule="auto"/>
        <w:ind w:left="1272" w:firstLine="1560"/>
        <w:jc w:val="both"/>
        <w:rPr>
          <w:rFonts w:asciiTheme="minorHAnsi" w:hAnsiTheme="minorHAnsi"/>
          <w:sz w:val="22"/>
          <w:szCs w:val="22"/>
        </w:rPr>
      </w:pPr>
      <w:r w:rsidRPr="008F1642">
        <w:rPr>
          <w:rFonts w:asciiTheme="minorHAnsi" w:hAnsiTheme="minorHAnsi"/>
          <w:b/>
          <w:sz w:val="22"/>
          <w:szCs w:val="22"/>
        </w:rPr>
        <w:t>Tel. kontakt:</w:t>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fldChar w:fldCharType="begin">
          <w:ffData>
            <w:name w:val="Text38"/>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p w:rsidR="00BA25AB" w:rsidRPr="008F1642" w:rsidRDefault="00BA25AB" w:rsidP="00BA25AB">
      <w:pPr>
        <w:tabs>
          <w:tab w:val="left" w:pos="1560"/>
        </w:tabs>
        <w:spacing w:line="276" w:lineRule="auto"/>
        <w:rPr>
          <w:rFonts w:asciiTheme="minorHAnsi" w:hAnsiTheme="minorHAnsi"/>
          <w:sz w:val="22"/>
          <w:szCs w:val="22"/>
        </w:rPr>
      </w:pP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b/>
          <w:sz w:val="22"/>
          <w:szCs w:val="22"/>
        </w:rPr>
        <w:t>E-mail:</w:t>
      </w:r>
      <w:r w:rsidRPr="008F1642">
        <w:rPr>
          <w:rFonts w:asciiTheme="minorHAnsi" w:hAnsiTheme="minorHAnsi"/>
          <w:sz w:val="22"/>
          <w:szCs w:val="22"/>
        </w:rPr>
        <w:t xml:space="preserve"> </w:t>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fldChar w:fldCharType="begin">
          <w:ffData>
            <w:name w:val="Text39"/>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p w:rsidR="00BA25AB" w:rsidRPr="008F1642" w:rsidRDefault="00BA25AB" w:rsidP="00BA25AB">
      <w:pPr>
        <w:suppressAutoHyphens w:val="0"/>
        <w:spacing w:line="276" w:lineRule="auto"/>
        <w:jc w:val="both"/>
        <w:rPr>
          <w:rFonts w:asciiTheme="minorHAnsi" w:hAnsiTheme="minorHAnsi" w:cs="Times New Roman"/>
          <w:b/>
          <w:sz w:val="22"/>
          <w:szCs w:val="22"/>
          <w:lang w:eastAsia="cs-CZ"/>
        </w:rPr>
      </w:pPr>
    </w:p>
    <w:p w:rsidR="00BA25AB" w:rsidRPr="008F1642" w:rsidRDefault="00BA25AB" w:rsidP="00BA25AB">
      <w:pPr>
        <w:suppressAutoHyphens w:val="0"/>
        <w:spacing w:line="276" w:lineRule="auto"/>
        <w:jc w:val="both"/>
        <w:rPr>
          <w:rFonts w:asciiTheme="minorHAnsi" w:hAnsiTheme="minorHAnsi" w:cs="Times New Roman"/>
          <w:b/>
          <w:sz w:val="22"/>
          <w:szCs w:val="22"/>
          <w:lang w:eastAsia="cs-CZ"/>
        </w:rPr>
      </w:pPr>
    </w:p>
    <w:p w:rsidR="00BA25AB" w:rsidRPr="008F1642" w:rsidRDefault="00BA25AB" w:rsidP="00BA25AB">
      <w:pPr>
        <w:suppressAutoHyphens w:val="0"/>
        <w:spacing w:line="276" w:lineRule="auto"/>
        <w:jc w:val="both"/>
        <w:rPr>
          <w:rFonts w:asciiTheme="minorHAnsi" w:hAnsiTheme="minorHAnsi" w:cs="Times New Roman"/>
          <w:sz w:val="22"/>
          <w:szCs w:val="22"/>
          <w:lang w:eastAsia="cs-CZ"/>
        </w:rPr>
      </w:pPr>
      <w:r w:rsidRPr="008F1642">
        <w:rPr>
          <w:rFonts w:asciiTheme="minorHAnsi" w:hAnsiTheme="minorHAnsi" w:cs="Times New Roman"/>
          <w:sz w:val="22"/>
          <w:szCs w:val="22"/>
          <w:lang w:eastAsia="cs-CZ"/>
        </w:rPr>
        <w:t xml:space="preserve">Já, jako osoba oprávněná jednat </w:t>
      </w:r>
      <w:r w:rsidRPr="008F1642">
        <w:rPr>
          <w:rFonts w:asciiTheme="minorHAnsi" w:hAnsiTheme="minorHAnsi" w:cs="Times New Roman"/>
          <w:b/>
          <w:sz w:val="22"/>
          <w:szCs w:val="22"/>
          <w:lang w:eastAsia="cs-CZ"/>
        </w:rPr>
        <w:t>za / jménem</w:t>
      </w:r>
      <w:r w:rsidRPr="008F1642">
        <w:rPr>
          <w:rFonts w:asciiTheme="minorHAnsi" w:hAnsiTheme="minorHAnsi" w:cs="Times New Roman"/>
          <w:sz w:val="22"/>
          <w:szCs w:val="22"/>
          <w:lang w:eastAsia="cs-CZ"/>
        </w:rPr>
        <w:t xml:space="preserve"> dodavatele, čestně prohlašuji, že dodavatel v posledních 3 letech řádně a včas realizoval následující významné dodávky:</w:t>
      </w:r>
    </w:p>
    <w:p w:rsidR="00BA25AB" w:rsidRPr="008F1642" w:rsidRDefault="00BA25AB" w:rsidP="00BA25AB">
      <w:pPr>
        <w:suppressAutoHyphens w:val="0"/>
        <w:snapToGrid w:val="0"/>
        <w:spacing w:line="276" w:lineRule="auto"/>
        <w:jc w:val="both"/>
        <w:rPr>
          <w:rFonts w:asciiTheme="minorHAnsi" w:hAnsiTheme="minorHAnsi" w:cs="Times New Roman"/>
          <w:sz w:val="22"/>
          <w:szCs w:val="22"/>
          <w:lang w:eastAsia="en-US"/>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4608"/>
      </w:tblGrid>
      <w:tr w:rsidR="00BA25AB" w:rsidRPr="008F1642" w:rsidTr="00F23397">
        <w:trPr>
          <w:cantSplit/>
          <w:trHeight w:val="463"/>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BA25AB" w:rsidRPr="008F1642" w:rsidRDefault="00BA25AB" w:rsidP="00F23397">
            <w:pPr>
              <w:suppressAutoHyphens w:val="0"/>
              <w:snapToGrid w:val="0"/>
              <w:spacing w:line="276" w:lineRule="auto"/>
              <w:jc w:val="center"/>
              <w:rPr>
                <w:rFonts w:asciiTheme="minorHAnsi" w:hAnsiTheme="minorHAnsi" w:cs="Times New Roman"/>
                <w:b/>
                <w:bCs/>
                <w:caps/>
                <w:sz w:val="22"/>
                <w:szCs w:val="22"/>
                <w:lang w:eastAsia="en-US"/>
              </w:rPr>
            </w:pPr>
            <w:r w:rsidRPr="008F1642">
              <w:rPr>
                <w:rFonts w:asciiTheme="minorHAnsi" w:hAnsiTheme="minorHAnsi" w:cs="Times New Roman"/>
                <w:b/>
                <w:bCs/>
                <w:caps/>
                <w:sz w:val="22"/>
                <w:szCs w:val="22"/>
                <w:lang w:eastAsia="en-US"/>
              </w:rPr>
              <w:t>Významná Dodávka</w:t>
            </w:r>
            <w:r w:rsidRPr="008F1642">
              <w:rPr>
                <w:rFonts w:asciiTheme="minorHAnsi" w:hAnsiTheme="minorHAnsi" w:cs="Times New Roman"/>
                <w:b/>
                <w:bCs/>
                <w:caps/>
                <w:sz w:val="22"/>
                <w:szCs w:val="22"/>
                <w:vertAlign w:val="superscript"/>
                <w:lang w:eastAsia="en-US"/>
              </w:rPr>
              <w:footnoteReference w:id="1"/>
            </w:r>
          </w:p>
        </w:tc>
      </w:tr>
      <w:tr w:rsidR="00BA25AB" w:rsidRPr="008F1642" w:rsidTr="00F23397">
        <w:trPr>
          <w:cantSplit/>
          <w:trHeight w:val="958"/>
        </w:trPr>
        <w:tc>
          <w:tcPr>
            <w:tcW w:w="47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A25AB" w:rsidRPr="008F1642" w:rsidRDefault="00BA25AB" w:rsidP="00F23397">
            <w:pPr>
              <w:suppressAutoHyphens w:val="0"/>
              <w:snapToGrid w:val="0"/>
              <w:spacing w:line="276" w:lineRule="auto"/>
              <w:ind w:left="72"/>
              <w:jc w:val="both"/>
              <w:rPr>
                <w:rFonts w:asciiTheme="minorHAnsi" w:hAnsiTheme="minorHAnsi" w:cs="Times New Roman"/>
                <w:sz w:val="22"/>
                <w:szCs w:val="22"/>
                <w:lang w:eastAsia="en-US"/>
              </w:rPr>
            </w:pPr>
            <w:r w:rsidRPr="008F1642">
              <w:rPr>
                <w:rFonts w:asciiTheme="minorHAnsi" w:hAnsiTheme="minorHAnsi" w:cs="Times New Roman"/>
                <w:sz w:val="22"/>
                <w:szCs w:val="22"/>
                <w:lang w:eastAsia="en-US"/>
              </w:rPr>
              <w:t>Objednatel (</w:t>
            </w:r>
            <w:r w:rsidRPr="008F1642">
              <w:rPr>
                <w:rFonts w:asciiTheme="minorHAnsi" w:hAnsiTheme="minorHAnsi" w:cs="Times New Roman"/>
                <w:i/>
                <w:sz w:val="22"/>
                <w:szCs w:val="22"/>
                <w:lang w:eastAsia="en-US"/>
              </w:rPr>
              <w:t>název, adresa</w:t>
            </w:r>
            <w:r w:rsidRPr="008F1642">
              <w:rPr>
                <w:rFonts w:asciiTheme="minorHAnsi" w:hAnsiTheme="minorHAnsi" w:cs="Times New Roman"/>
                <w:sz w:val="22"/>
                <w:szCs w:val="22"/>
                <w:lang w:eastAsia="en-US"/>
              </w:rPr>
              <w:t>)</w:t>
            </w:r>
          </w:p>
        </w:tc>
        <w:tc>
          <w:tcPr>
            <w:tcW w:w="4608" w:type="dxa"/>
            <w:tcBorders>
              <w:top w:val="single" w:sz="4" w:space="0" w:color="auto"/>
              <w:left w:val="single" w:sz="4" w:space="0" w:color="auto"/>
              <w:bottom w:val="single" w:sz="4" w:space="0" w:color="auto"/>
              <w:right w:val="single" w:sz="4" w:space="0" w:color="auto"/>
            </w:tcBorders>
            <w:vAlign w:val="center"/>
          </w:tcPr>
          <w:p w:rsidR="00BA25AB" w:rsidRPr="008F1642" w:rsidRDefault="00BA25AB" w:rsidP="00F23397">
            <w:pPr>
              <w:spacing w:line="276" w:lineRule="auto"/>
              <w:jc w:val="center"/>
              <w:rPr>
                <w:rFonts w:asciiTheme="minorHAnsi" w:hAnsiTheme="minorHAnsi"/>
                <w:sz w:val="22"/>
                <w:szCs w:val="22"/>
              </w:rPr>
            </w:pPr>
            <w:r w:rsidRPr="008F1642">
              <w:rPr>
                <w:rFonts w:asciiTheme="minorHAnsi" w:hAnsiTheme="minorHAnsi"/>
                <w:sz w:val="22"/>
                <w:szCs w:val="22"/>
              </w:rPr>
              <w:fldChar w:fldCharType="begin">
                <w:ffData>
                  <w:name w:val="Text42"/>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tc>
      </w:tr>
      <w:tr w:rsidR="00BA25AB" w:rsidRPr="008F1642" w:rsidTr="00F23397">
        <w:trPr>
          <w:cantSplit/>
          <w:trHeight w:val="867"/>
        </w:trPr>
        <w:tc>
          <w:tcPr>
            <w:tcW w:w="47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A25AB" w:rsidRPr="008F1642" w:rsidRDefault="00BA25AB" w:rsidP="00F23397">
            <w:pPr>
              <w:suppressAutoHyphens w:val="0"/>
              <w:snapToGrid w:val="0"/>
              <w:spacing w:line="276" w:lineRule="auto"/>
              <w:ind w:left="72"/>
              <w:jc w:val="both"/>
              <w:rPr>
                <w:rFonts w:asciiTheme="minorHAnsi" w:hAnsiTheme="minorHAnsi" w:cs="Times New Roman"/>
                <w:sz w:val="22"/>
                <w:szCs w:val="22"/>
                <w:lang w:eastAsia="en-US"/>
              </w:rPr>
            </w:pPr>
            <w:r w:rsidRPr="008F1642">
              <w:rPr>
                <w:rFonts w:asciiTheme="minorHAnsi" w:hAnsiTheme="minorHAnsi" w:cs="Times New Roman"/>
                <w:sz w:val="22"/>
                <w:szCs w:val="22"/>
                <w:lang w:eastAsia="en-US"/>
              </w:rPr>
              <w:t>Předmět významné dodávky</w:t>
            </w:r>
          </w:p>
        </w:tc>
        <w:tc>
          <w:tcPr>
            <w:tcW w:w="4608" w:type="dxa"/>
            <w:tcBorders>
              <w:top w:val="single" w:sz="4" w:space="0" w:color="auto"/>
              <w:left w:val="single" w:sz="4" w:space="0" w:color="auto"/>
              <w:bottom w:val="single" w:sz="4" w:space="0" w:color="auto"/>
              <w:right w:val="single" w:sz="4" w:space="0" w:color="auto"/>
            </w:tcBorders>
            <w:vAlign w:val="center"/>
          </w:tcPr>
          <w:p w:rsidR="00BA25AB" w:rsidRPr="008F1642" w:rsidRDefault="00BA25AB" w:rsidP="00F23397">
            <w:pPr>
              <w:spacing w:line="276" w:lineRule="auto"/>
              <w:jc w:val="center"/>
              <w:rPr>
                <w:rFonts w:asciiTheme="minorHAnsi" w:hAnsiTheme="minorHAnsi"/>
                <w:sz w:val="22"/>
                <w:szCs w:val="22"/>
              </w:rPr>
            </w:pPr>
            <w:r w:rsidRPr="008F1642">
              <w:rPr>
                <w:rFonts w:asciiTheme="minorHAnsi" w:hAnsiTheme="minorHAnsi"/>
                <w:sz w:val="22"/>
                <w:szCs w:val="22"/>
              </w:rPr>
              <w:fldChar w:fldCharType="begin">
                <w:ffData>
                  <w:name w:val="Text42"/>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tc>
      </w:tr>
      <w:tr w:rsidR="00BA25AB" w:rsidRPr="008F1642" w:rsidTr="00F23397">
        <w:trPr>
          <w:cantSplit/>
          <w:trHeight w:val="694"/>
        </w:trPr>
        <w:tc>
          <w:tcPr>
            <w:tcW w:w="47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A25AB" w:rsidRPr="008F1642" w:rsidRDefault="00BA25AB" w:rsidP="00F23397">
            <w:pPr>
              <w:suppressAutoHyphens w:val="0"/>
              <w:snapToGrid w:val="0"/>
              <w:spacing w:line="276" w:lineRule="auto"/>
              <w:ind w:left="72"/>
              <w:jc w:val="both"/>
              <w:rPr>
                <w:rFonts w:asciiTheme="minorHAnsi" w:hAnsiTheme="minorHAnsi" w:cs="Times New Roman"/>
                <w:sz w:val="22"/>
                <w:szCs w:val="22"/>
                <w:lang w:eastAsia="en-US"/>
              </w:rPr>
            </w:pPr>
            <w:r w:rsidRPr="008F1642">
              <w:rPr>
                <w:rFonts w:asciiTheme="minorHAnsi" w:hAnsiTheme="minorHAnsi" w:cs="Times New Roman"/>
                <w:sz w:val="22"/>
                <w:szCs w:val="22"/>
                <w:lang w:eastAsia="en-US"/>
              </w:rPr>
              <w:t>Finanční objem dodávky</w:t>
            </w:r>
          </w:p>
        </w:tc>
        <w:tc>
          <w:tcPr>
            <w:tcW w:w="4608" w:type="dxa"/>
            <w:tcBorders>
              <w:top w:val="single" w:sz="4" w:space="0" w:color="auto"/>
              <w:left w:val="single" w:sz="4" w:space="0" w:color="auto"/>
              <w:bottom w:val="single" w:sz="4" w:space="0" w:color="auto"/>
              <w:right w:val="single" w:sz="4" w:space="0" w:color="auto"/>
            </w:tcBorders>
            <w:vAlign w:val="center"/>
          </w:tcPr>
          <w:p w:rsidR="00BA25AB" w:rsidRPr="008F1642" w:rsidRDefault="00BA25AB" w:rsidP="00F23397">
            <w:pPr>
              <w:spacing w:line="276" w:lineRule="auto"/>
              <w:jc w:val="center"/>
              <w:rPr>
                <w:rFonts w:asciiTheme="minorHAnsi" w:hAnsiTheme="minorHAnsi"/>
                <w:sz w:val="22"/>
                <w:szCs w:val="22"/>
              </w:rPr>
            </w:pPr>
            <w:r w:rsidRPr="008F1642">
              <w:rPr>
                <w:rFonts w:asciiTheme="minorHAnsi" w:hAnsiTheme="minorHAnsi"/>
                <w:sz w:val="22"/>
                <w:szCs w:val="22"/>
              </w:rPr>
              <w:fldChar w:fldCharType="begin">
                <w:ffData>
                  <w:name w:val="Text42"/>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tc>
      </w:tr>
      <w:tr w:rsidR="00BA25AB" w:rsidRPr="008F1642" w:rsidTr="00F23397">
        <w:trPr>
          <w:cantSplit/>
          <w:trHeight w:val="704"/>
        </w:trPr>
        <w:tc>
          <w:tcPr>
            <w:tcW w:w="47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A25AB" w:rsidRPr="008F1642" w:rsidRDefault="00BA25AB" w:rsidP="00F23397">
            <w:pPr>
              <w:suppressAutoHyphens w:val="0"/>
              <w:snapToGrid w:val="0"/>
              <w:spacing w:line="276" w:lineRule="auto"/>
              <w:ind w:left="72"/>
              <w:jc w:val="both"/>
              <w:rPr>
                <w:rFonts w:asciiTheme="minorHAnsi" w:hAnsiTheme="minorHAnsi" w:cs="Times New Roman"/>
                <w:sz w:val="22"/>
                <w:szCs w:val="22"/>
                <w:highlight w:val="yellow"/>
                <w:lang w:eastAsia="en-US"/>
              </w:rPr>
            </w:pPr>
            <w:r w:rsidRPr="008F1642">
              <w:rPr>
                <w:rFonts w:asciiTheme="minorHAnsi" w:hAnsiTheme="minorHAnsi" w:cs="Times New Roman"/>
                <w:sz w:val="22"/>
                <w:szCs w:val="22"/>
                <w:lang w:eastAsia="en-US"/>
              </w:rPr>
              <w:t>Období, v němž byla dodávka realizována</w:t>
            </w:r>
          </w:p>
        </w:tc>
        <w:tc>
          <w:tcPr>
            <w:tcW w:w="4608" w:type="dxa"/>
            <w:tcBorders>
              <w:top w:val="single" w:sz="4" w:space="0" w:color="auto"/>
              <w:left w:val="single" w:sz="4" w:space="0" w:color="auto"/>
              <w:bottom w:val="single" w:sz="4" w:space="0" w:color="auto"/>
              <w:right w:val="single" w:sz="4" w:space="0" w:color="auto"/>
            </w:tcBorders>
            <w:vAlign w:val="center"/>
          </w:tcPr>
          <w:p w:rsidR="00BA25AB" w:rsidRPr="008F1642" w:rsidRDefault="00BA25AB" w:rsidP="00F23397">
            <w:pPr>
              <w:spacing w:line="276" w:lineRule="auto"/>
              <w:jc w:val="center"/>
              <w:rPr>
                <w:rFonts w:asciiTheme="minorHAnsi" w:hAnsiTheme="minorHAnsi"/>
                <w:sz w:val="22"/>
                <w:szCs w:val="22"/>
              </w:rPr>
            </w:pPr>
            <w:r w:rsidRPr="008F1642">
              <w:rPr>
                <w:rFonts w:asciiTheme="minorHAnsi" w:hAnsiTheme="minorHAnsi"/>
                <w:sz w:val="22"/>
                <w:szCs w:val="22"/>
              </w:rPr>
              <w:fldChar w:fldCharType="begin">
                <w:ffData>
                  <w:name w:val="Text42"/>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tc>
      </w:tr>
      <w:tr w:rsidR="00BA25AB" w:rsidRPr="008F1642" w:rsidTr="00F23397">
        <w:trPr>
          <w:cantSplit/>
          <w:trHeight w:val="984"/>
        </w:trPr>
        <w:tc>
          <w:tcPr>
            <w:tcW w:w="474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A25AB" w:rsidRPr="008F1642" w:rsidRDefault="00BA25AB" w:rsidP="00F23397">
            <w:pPr>
              <w:suppressAutoHyphens w:val="0"/>
              <w:snapToGrid w:val="0"/>
              <w:spacing w:line="276" w:lineRule="auto"/>
              <w:ind w:left="72"/>
              <w:jc w:val="both"/>
              <w:rPr>
                <w:rFonts w:asciiTheme="minorHAnsi" w:hAnsiTheme="minorHAnsi" w:cs="Times New Roman"/>
                <w:sz w:val="22"/>
                <w:szCs w:val="22"/>
                <w:highlight w:val="yellow"/>
                <w:lang w:eastAsia="en-US"/>
              </w:rPr>
            </w:pPr>
            <w:r w:rsidRPr="008F1642">
              <w:rPr>
                <w:rFonts w:asciiTheme="minorHAnsi" w:hAnsiTheme="minorHAnsi" w:cs="Times New Roman"/>
                <w:sz w:val="22"/>
                <w:szCs w:val="22"/>
                <w:lang w:eastAsia="en-US"/>
              </w:rPr>
              <w:t>Kontaktní osoba (</w:t>
            </w:r>
            <w:r w:rsidRPr="008F1642">
              <w:rPr>
                <w:rFonts w:asciiTheme="minorHAnsi" w:hAnsiTheme="minorHAnsi" w:cs="Times New Roman"/>
                <w:i/>
                <w:sz w:val="22"/>
                <w:szCs w:val="22"/>
                <w:lang w:eastAsia="en-US"/>
              </w:rPr>
              <w:t>jméno, příjmení, funkce, telefon, email</w:t>
            </w:r>
            <w:r w:rsidRPr="008F1642">
              <w:rPr>
                <w:rFonts w:asciiTheme="minorHAnsi" w:hAnsiTheme="minorHAnsi" w:cs="Times New Roman"/>
                <w:sz w:val="22"/>
                <w:szCs w:val="22"/>
                <w:lang w:eastAsia="en-US"/>
              </w:rPr>
              <w:t>), u které je možné realizaci významné dodávky ověřit</w:t>
            </w:r>
          </w:p>
        </w:tc>
        <w:tc>
          <w:tcPr>
            <w:tcW w:w="4608" w:type="dxa"/>
            <w:tcBorders>
              <w:top w:val="single" w:sz="4" w:space="0" w:color="auto"/>
              <w:left w:val="single" w:sz="4" w:space="0" w:color="auto"/>
              <w:bottom w:val="single" w:sz="4" w:space="0" w:color="auto"/>
              <w:right w:val="single" w:sz="4" w:space="0" w:color="auto"/>
            </w:tcBorders>
            <w:vAlign w:val="center"/>
          </w:tcPr>
          <w:p w:rsidR="00BA25AB" w:rsidRPr="008F1642" w:rsidRDefault="00BA25AB" w:rsidP="00F23397">
            <w:pPr>
              <w:spacing w:line="276" w:lineRule="auto"/>
              <w:jc w:val="center"/>
              <w:rPr>
                <w:rFonts w:asciiTheme="minorHAnsi" w:hAnsiTheme="minorHAnsi"/>
                <w:sz w:val="22"/>
                <w:szCs w:val="22"/>
              </w:rPr>
            </w:pPr>
            <w:r w:rsidRPr="008F1642">
              <w:rPr>
                <w:rFonts w:asciiTheme="minorHAnsi" w:hAnsiTheme="minorHAnsi"/>
                <w:sz w:val="22"/>
                <w:szCs w:val="22"/>
              </w:rPr>
              <w:fldChar w:fldCharType="begin">
                <w:ffData>
                  <w:name w:val="Text42"/>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tc>
      </w:tr>
    </w:tbl>
    <w:p w:rsidR="00BA25AB" w:rsidRPr="008F1642" w:rsidRDefault="00BA25AB" w:rsidP="00BA25AB">
      <w:pPr>
        <w:suppressAutoHyphens w:val="0"/>
        <w:spacing w:line="276" w:lineRule="auto"/>
        <w:jc w:val="center"/>
        <w:rPr>
          <w:rFonts w:asciiTheme="minorHAnsi" w:hAnsiTheme="minorHAnsi" w:cs="Times New Roman"/>
          <w:sz w:val="22"/>
          <w:szCs w:val="22"/>
          <w:lang w:eastAsia="cs-CZ"/>
        </w:rPr>
      </w:pPr>
    </w:p>
    <w:p w:rsidR="00BA25AB" w:rsidRPr="008F1642" w:rsidRDefault="00BA25AB" w:rsidP="00BA25AB">
      <w:pPr>
        <w:suppressAutoHyphens w:val="0"/>
        <w:spacing w:line="276" w:lineRule="auto"/>
        <w:jc w:val="center"/>
        <w:rPr>
          <w:rFonts w:asciiTheme="minorHAnsi" w:hAnsiTheme="minorHAnsi" w:cs="Times New Roman"/>
          <w:sz w:val="22"/>
          <w:szCs w:val="22"/>
          <w:lang w:eastAsia="cs-CZ"/>
        </w:rPr>
      </w:pPr>
    </w:p>
    <w:p w:rsidR="00BA25AB" w:rsidRPr="008F1642" w:rsidRDefault="00BA25AB" w:rsidP="00BA25AB">
      <w:pPr>
        <w:spacing w:line="276" w:lineRule="auto"/>
        <w:rPr>
          <w:rFonts w:asciiTheme="minorHAnsi" w:hAnsiTheme="minorHAnsi"/>
          <w:sz w:val="22"/>
          <w:szCs w:val="22"/>
        </w:rPr>
      </w:pPr>
      <w:r w:rsidRPr="008F1642">
        <w:rPr>
          <w:rFonts w:asciiTheme="minorHAnsi" w:hAnsiTheme="minorHAnsi"/>
          <w:sz w:val="22"/>
          <w:szCs w:val="22"/>
        </w:rPr>
        <w:t xml:space="preserve">V </w:t>
      </w:r>
      <w:r w:rsidRPr="008F1642">
        <w:rPr>
          <w:rFonts w:asciiTheme="minorHAnsi" w:hAnsiTheme="minorHAnsi"/>
          <w:sz w:val="22"/>
          <w:szCs w:val="22"/>
        </w:rPr>
        <w:fldChar w:fldCharType="begin">
          <w:ffData>
            <w:name w:val="Text43"/>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r w:rsidRPr="008F1642">
        <w:rPr>
          <w:rFonts w:asciiTheme="minorHAnsi" w:hAnsiTheme="minorHAnsi"/>
          <w:sz w:val="22"/>
          <w:szCs w:val="22"/>
        </w:rPr>
        <w:t xml:space="preserve"> dne </w:t>
      </w:r>
      <w:r w:rsidRPr="008F1642">
        <w:rPr>
          <w:rFonts w:asciiTheme="minorHAnsi" w:hAnsiTheme="minorHAnsi"/>
          <w:sz w:val="22"/>
          <w:szCs w:val="22"/>
        </w:rPr>
        <w:fldChar w:fldCharType="begin">
          <w:ffData>
            <w:name w:val="Text44"/>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noProof/>
          <w:sz w:val="22"/>
          <w:szCs w:val="22"/>
        </w:rPr>
        <w:t> </w:t>
      </w:r>
      <w:r w:rsidRPr="008F1642">
        <w:rPr>
          <w:rFonts w:asciiTheme="minorHAnsi" w:hAnsiTheme="minorHAnsi"/>
          <w:sz w:val="22"/>
          <w:szCs w:val="22"/>
        </w:rPr>
        <w:fldChar w:fldCharType="end"/>
      </w:r>
    </w:p>
    <w:p w:rsidR="00BA25AB" w:rsidRPr="008F1642" w:rsidRDefault="00BA25AB" w:rsidP="00BA25AB">
      <w:pPr>
        <w:spacing w:line="276" w:lineRule="auto"/>
        <w:rPr>
          <w:rFonts w:asciiTheme="minorHAnsi" w:hAnsiTheme="minorHAnsi"/>
          <w:sz w:val="22"/>
          <w:szCs w:val="22"/>
        </w:rPr>
      </w:pPr>
    </w:p>
    <w:p w:rsidR="00BA25AB" w:rsidRPr="008F1642" w:rsidRDefault="00BA25AB" w:rsidP="00BA25AB">
      <w:pPr>
        <w:tabs>
          <w:tab w:val="left" w:pos="4536"/>
        </w:tabs>
        <w:spacing w:line="276" w:lineRule="auto"/>
        <w:ind w:left="5664"/>
        <w:rPr>
          <w:rFonts w:asciiTheme="minorHAnsi" w:hAnsiTheme="minorHAnsi"/>
          <w:sz w:val="22"/>
          <w:szCs w:val="22"/>
        </w:rPr>
      </w:pPr>
      <w:r w:rsidRPr="008F1642">
        <w:rPr>
          <w:rFonts w:asciiTheme="minorHAnsi" w:hAnsiTheme="minorHAnsi"/>
          <w:sz w:val="22"/>
          <w:szCs w:val="22"/>
        </w:rPr>
        <w:tab/>
        <w:t xml:space="preserve">                      </w:t>
      </w:r>
      <w:r w:rsidRPr="008F1642">
        <w:rPr>
          <w:rFonts w:asciiTheme="minorHAnsi" w:hAnsiTheme="minorHAnsi"/>
          <w:sz w:val="22"/>
          <w:szCs w:val="22"/>
          <w:highlight w:val="lightGray"/>
        </w:rPr>
        <w:t>………………………………………………………………</w:t>
      </w:r>
    </w:p>
    <w:p w:rsidR="00BA25AB" w:rsidRPr="008F1642" w:rsidRDefault="00BA25AB" w:rsidP="00BA25AB">
      <w:pPr>
        <w:tabs>
          <w:tab w:val="left" w:pos="4536"/>
        </w:tabs>
        <w:spacing w:line="276" w:lineRule="auto"/>
        <w:rPr>
          <w:rFonts w:asciiTheme="minorHAnsi" w:hAnsiTheme="minorHAnsi"/>
          <w:i/>
          <w:sz w:val="22"/>
          <w:szCs w:val="22"/>
        </w:rPr>
      </w:pP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sz w:val="22"/>
          <w:szCs w:val="22"/>
        </w:rPr>
        <w:tab/>
      </w:r>
      <w:r w:rsidRPr="008F1642">
        <w:rPr>
          <w:rFonts w:asciiTheme="minorHAnsi" w:hAnsiTheme="minorHAnsi"/>
          <w:i/>
          <w:sz w:val="22"/>
          <w:szCs w:val="22"/>
        </w:rPr>
        <w:t xml:space="preserve">Jméno, příjmení, razítko a podpis </w:t>
      </w:r>
    </w:p>
    <w:p w:rsidR="00A92EB9" w:rsidRPr="008F1642" w:rsidRDefault="00BA25AB" w:rsidP="00BA25AB">
      <w:pPr>
        <w:spacing w:line="276" w:lineRule="auto"/>
        <w:ind w:left="5954"/>
        <w:jc w:val="center"/>
        <w:rPr>
          <w:rFonts w:asciiTheme="minorHAnsi" w:hAnsiTheme="minorHAnsi"/>
          <w:i/>
          <w:sz w:val="22"/>
          <w:szCs w:val="22"/>
        </w:rPr>
      </w:pPr>
      <w:r w:rsidRPr="008F1642">
        <w:rPr>
          <w:rFonts w:asciiTheme="minorHAnsi" w:hAnsiTheme="minorHAnsi"/>
          <w:i/>
          <w:sz w:val="22"/>
          <w:szCs w:val="22"/>
        </w:rPr>
        <w:t>osoby oprávněné jednat či zastupovat dodavatele</w:t>
      </w:r>
      <w:r w:rsidR="00A92EB9" w:rsidRPr="008F1642">
        <w:rPr>
          <w:rFonts w:asciiTheme="minorHAnsi" w:hAnsiTheme="minorHAnsi"/>
          <w:i/>
          <w:sz w:val="22"/>
          <w:szCs w:val="22"/>
        </w:rPr>
        <w:br w:type="page"/>
      </w:r>
    </w:p>
    <w:p w:rsidR="00BA5456" w:rsidRPr="008F1642" w:rsidRDefault="00BA5456" w:rsidP="008F1642">
      <w:pPr>
        <w:spacing w:line="276" w:lineRule="auto"/>
        <w:ind w:left="6372"/>
        <w:rPr>
          <w:rFonts w:asciiTheme="minorHAnsi" w:hAnsiTheme="minorHAnsi"/>
          <w:i/>
          <w:sz w:val="22"/>
          <w:szCs w:val="22"/>
        </w:rPr>
        <w:sectPr w:rsidR="00BA5456" w:rsidRPr="008F1642" w:rsidSect="00E84A71">
          <w:footerReference w:type="default" r:id="rId9"/>
          <w:headerReference w:type="first" r:id="rId10"/>
          <w:pgSz w:w="11906" w:h="16838"/>
          <w:pgMar w:top="1276" w:right="1191" w:bottom="1135" w:left="1191" w:header="426" w:footer="410" w:gutter="0"/>
          <w:pgNumType w:start="1"/>
          <w:cols w:space="708"/>
          <w:docGrid w:linePitch="360"/>
        </w:sectPr>
      </w:pPr>
    </w:p>
    <w:p w:rsidR="0003055D" w:rsidRPr="00EF1A68" w:rsidRDefault="0003055D" w:rsidP="008F1642">
      <w:pPr>
        <w:shd w:val="clear" w:color="auto" w:fill="FFFFFF" w:themeFill="background1"/>
        <w:spacing w:line="276" w:lineRule="auto"/>
        <w:jc w:val="both"/>
        <w:rPr>
          <w:rFonts w:asciiTheme="minorHAnsi" w:hAnsiTheme="minorHAnsi" w:cs="Times New Roman"/>
          <w:b/>
          <w:caps/>
          <w:color w:val="833C0B" w:themeColor="accent2" w:themeShade="80"/>
          <w:sz w:val="22"/>
          <w:szCs w:val="22"/>
          <w:u w:val="single"/>
        </w:rPr>
      </w:pPr>
      <w:r w:rsidRPr="00EF1A68">
        <w:rPr>
          <w:rFonts w:asciiTheme="minorHAnsi" w:hAnsiTheme="minorHAnsi" w:cs="Times New Roman"/>
          <w:b/>
          <w:caps/>
          <w:color w:val="833C0B" w:themeColor="accent2" w:themeShade="80"/>
          <w:sz w:val="22"/>
          <w:szCs w:val="22"/>
          <w:u w:val="single"/>
        </w:rPr>
        <w:lastRenderedPageBreak/>
        <w:t xml:space="preserve">Příloha č. </w:t>
      </w:r>
      <w:r w:rsidR="00BA25AB">
        <w:rPr>
          <w:rFonts w:asciiTheme="minorHAnsi" w:hAnsiTheme="minorHAnsi" w:cs="Times New Roman"/>
          <w:b/>
          <w:caps/>
          <w:color w:val="833C0B" w:themeColor="accent2" w:themeShade="80"/>
          <w:sz w:val="22"/>
          <w:szCs w:val="22"/>
          <w:u w:val="single"/>
        </w:rPr>
        <w:t>IV</w:t>
      </w:r>
    </w:p>
    <w:p w:rsidR="0003055D" w:rsidRPr="008F1642" w:rsidRDefault="0003055D" w:rsidP="008F1642">
      <w:pPr>
        <w:spacing w:line="276" w:lineRule="auto"/>
        <w:jc w:val="both"/>
        <w:rPr>
          <w:rFonts w:asciiTheme="minorHAnsi" w:hAnsiTheme="minorHAnsi" w:cs="Times New Roman"/>
          <w:b/>
          <w:caps/>
          <w:color w:val="C00000"/>
          <w:sz w:val="22"/>
          <w:szCs w:val="22"/>
        </w:rPr>
      </w:pPr>
    </w:p>
    <w:p w:rsidR="00BA5456" w:rsidRPr="00AB6555" w:rsidRDefault="00BA5456" w:rsidP="008F1642">
      <w:pPr>
        <w:spacing w:line="276" w:lineRule="auto"/>
        <w:jc w:val="center"/>
        <w:rPr>
          <w:rFonts w:asciiTheme="minorHAnsi" w:hAnsiTheme="minorHAnsi" w:cs="Tahoma"/>
          <w:b/>
          <w:sz w:val="32"/>
          <w:szCs w:val="22"/>
          <w:u w:val="single"/>
        </w:rPr>
      </w:pPr>
      <w:r w:rsidRPr="00AB6555">
        <w:rPr>
          <w:rFonts w:asciiTheme="minorHAnsi" w:hAnsiTheme="minorHAnsi" w:cs="Tahoma"/>
          <w:b/>
          <w:sz w:val="32"/>
          <w:szCs w:val="22"/>
          <w:u w:val="single"/>
        </w:rPr>
        <w:t>KUPNÍ SMLOUVA – návrh</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C000" w:themeFill="accent4"/>
        <w:tblLook w:val="04A0" w:firstRow="1" w:lastRow="0" w:firstColumn="1" w:lastColumn="0" w:noHBand="0" w:noVBand="1"/>
      </w:tblPr>
      <w:tblGrid>
        <w:gridCol w:w="2117"/>
        <w:gridCol w:w="7523"/>
      </w:tblGrid>
      <w:tr w:rsidR="00AB6555" w:rsidRPr="00C76F88" w:rsidTr="00655ED4">
        <w:trPr>
          <w:trHeight w:val="456"/>
        </w:trPr>
        <w:tc>
          <w:tcPr>
            <w:tcW w:w="2117"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AB6555" w:rsidRPr="00C76F88" w:rsidRDefault="00AB6555" w:rsidP="00095B1C">
            <w:pPr>
              <w:spacing w:line="276" w:lineRule="auto"/>
              <w:rPr>
                <w:rFonts w:asciiTheme="minorHAnsi" w:hAnsiTheme="minorHAnsi" w:cs="Tahoma"/>
                <w:b/>
                <w:bCs/>
                <w:caps/>
                <w:sz w:val="22"/>
                <w:szCs w:val="22"/>
                <w:u w:val="single"/>
              </w:rPr>
            </w:pPr>
            <w:r w:rsidRPr="003B6266">
              <w:rPr>
                <w:rFonts w:asciiTheme="minorHAnsi" w:hAnsiTheme="minorHAnsi" w:cs="Tahoma"/>
                <w:b/>
                <w:bCs/>
                <w:caps/>
                <w:sz w:val="22"/>
                <w:szCs w:val="22"/>
                <w:u w:val="single"/>
              </w:rPr>
              <w:t>název zakázky</w:t>
            </w:r>
            <w:r w:rsidRPr="003B6266">
              <w:rPr>
                <w:rFonts w:asciiTheme="minorHAnsi" w:hAnsiTheme="minorHAnsi" w:cs="Tahoma"/>
                <w:b/>
                <w:bCs/>
                <w:caps/>
                <w:sz w:val="22"/>
                <w:szCs w:val="22"/>
              </w:rPr>
              <w:t>:</w:t>
            </w:r>
          </w:p>
        </w:tc>
        <w:tc>
          <w:tcPr>
            <w:tcW w:w="7523"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hideMark/>
          </w:tcPr>
          <w:p w:rsidR="00AB6555" w:rsidRPr="009775DB" w:rsidRDefault="00BA25AB" w:rsidP="00095B1C">
            <w:pPr>
              <w:spacing w:line="276" w:lineRule="auto"/>
              <w:rPr>
                <w:rFonts w:asciiTheme="minorHAnsi" w:hAnsiTheme="minorHAnsi" w:cs="Tahoma"/>
                <w:b/>
                <w:bCs/>
                <w:caps/>
                <w:sz w:val="22"/>
                <w:szCs w:val="22"/>
                <w:highlight w:val="green"/>
              </w:rPr>
            </w:pPr>
            <w:r w:rsidRPr="00BA25AB">
              <w:rPr>
                <w:rFonts w:asciiTheme="minorHAnsi" w:hAnsiTheme="minorHAnsi" w:cs="Tahoma"/>
                <w:b/>
                <w:bCs/>
                <w:sz w:val="22"/>
                <w:szCs w:val="22"/>
              </w:rPr>
              <w:t>Stavební technika - HYDRO &amp; KOV s.r.o.</w:t>
            </w:r>
          </w:p>
        </w:tc>
      </w:tr>
    </w:tbl>
    <w:p w:rsidR="00BA5456" w:rsidRPr="008F1642" w:rsidRDefault="00BA5456" w:rsidP="008F1642">
      <w:pPr>
        <w:spacing w:line="276" w:lineRule="auto"/>
        <w:jc w:val="center"/>
        <w:rPr>
          <w:rFonts w:asciiTheme="minorHAnsi" w:hAnsiTheme="minorHAnsi" w:cs="Tahoma"/>
          <w:b/>
          <w:sz w:val="22"/>
          <w:szCs w:val="22"/>
        </w:rPr>
      </w:pPr>
    </w:p>
    <w:p w:rsidR="00BA5456" w:rsidRPr="008F1642" w:rsidRDefault="00D64A9B" w:rsidP="008F1642">
      <w:pPr>
        <w:spacing w:line="276" w:lineRule="auto"/>
        <w:jc w:val="center"/>
        <w:rPr>
          <w:rFonts w:asciiTheme="minorHAnsi" w:hAnsiTheme="minorHAnsi" w:cs="Arial"/>
          <w:bCs/>
          <w:color w:val="000000"/>
          <w:sz w:val="22"/>
          <w:szCs w:val="22"/>
        </w:rPr>
      </w:pPr>
      <w:r>
        <w:rPr>
          <w:rFonts w:asciiTheme="minorHAnsi" w:hAnsiTheme="minorHAnsi" w:cs="Arial"/>
          <w:bCs/>
          <w:color w:val="000000"/>
          <w:sz w:val="22"/>
          <w:szCs w:val="22"/>
        </w:rPr>
        <w:t>uzavřená</w:t>
      </w:r>
      <w:r w:rsidR="00BA5456" w:rsidRPr="008F1642">
        <w:rPr>
          <w:rFonts w:asciiTheme="minorHAnsi" w:hAnsiTheme="minorHAnsi" w:cs="Arial"/>
          <w:bCs/>
          <w:color w:val="000000"/>
          <w:sz w:val="22"/>
          <w:szCs w:val="22"/>
        </w:rPr>
        <w:t xml:space="preserve"> podle § </w:t>
      </w:r>
      <w:smartTag w:uri="urn:schemas-microsoft-com:office:smarttags" w:element="metricconverter">
        <w:smartTagPr>
          <w:attr w:name="ProductID" w:val="2079 a"/>
        </w:smartTagPr>
        <w:r w:rsidR="00BA5456" w:rsidRPr="008F1642">
          <w:rPr>
            <w:rFonts w:asciiTheme="minorHAnsi" w:hAnsiTheme="minorHAnsi" w:cs="Arial"/>
            <w:bCs/>
            <w:color w:val="000000"/>
            <w:sz w:val="22"/>
            <w:szCs w:val="22"/>
          </w:rPr>
          <w:t>2079 a</w:t>
        </w:r>
      </w:smartTag>
      <w:r w:rsidR="00BA5456" w:rsidRPr="008F1642">
        <w:rPr>
          <w:rFonts w:asciiTheme="minorHAnsi" w:hAnsiTheme="minorHAnsi" w:cs="Arial"/>
          <w:bCs/>
          <w:color w:val="000000"/>
          <w:sz w:val="22"/>
          <w:szCs w:val="22"/>
        </w:rPr>
        <w:t xml:space="preserve"> násl. zákona č. 89/2012 občanského zákoníku</w:t>
      </w:r>
    </w:p>
    <w:p w:rsidR="00BA5456" w:rsidRPr="008F1642" w:rsidRDefault="00BA5456" w:rsidP="008F1642">
      <w:pPr>
        <w:spacing w:line="276" w:lineRule="auto"/>
        <w:jc w:val="center"/>
        <w:rPr>
          <w:rFonts w:asciiTheme="minorHAnsi" w:hAnsiTheme="minorHAnsi" w:cs="Arial"/>
          <w:b/>
          <w:snapToGrid w:val="0"/>
          <w:sz w:val="22"/>
          <w:szCs w:val="22"/>
        </w:rPr>
      </w:pPr>
      <w:r w:rsidRPr="008F1642">
        <w:rPr>
          <w:rFonts w:asciiTheme="minorHAnsi" w:hAnsiTheme="minorHAnsi" w:cs="Arial"/>
          <w:b/>
          <w:snapToGrid w:val="0"/>
          <w:sz w:val="22"/>
          <w:szCs w:val="22"/>
        </w:rPr>
        <w:t>o prodeji movitých věcí</w:t>
      </w:r>
    </w:p>
    <w:p w:rsidR="00BA5456" w:rsidRPr="008F1642" w:rsidRDefault="00BA5456" w:rsidP="008F1642">
      <w:pPr>
        <w:spacing w:line="276" w:lineRule="auto"/>
        <w:jc w:val="center"/>
        <w:rPr>
          <w:rFonts w:asciiTheme="minorHAnsi" w:hAnsiTheme="minorHAnsi" w:cs="Arial"/>
          <w:b/>
          <w:snapToGrid w:val="0"/>
          <w:sz w:val="22"/>
          <w:szCs w:val="22"/>
        </w:rPr>
      </w:pPr>
    </w:p>
    <w:p w:rsidR="00BA5456" w:rsidRPr="008F1642" w:rsidRDefault="00BA5456" w:rsidP="00AB6555">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bCs/>
          <w:sz w:val="22"/>
          <w:szCs w:val="22"/>
          <w:lang w:val="cs-CZ"/>
        </w:rPr>
        <w:t>SMLUVNÍ STRANY</w:t>
      </w:r>
    </w:p>
    <w:p w:rsidR="00AB6555" w:rsidRPr="00C76F88" w:rsidRDefault="00AB6555" w:rsidP="00AB6555">
      <w:pPr>
        <w:pStyle w:val="Zkladntext2"/>
        <w:spacing w:after="0" w:line="276" w:lineRule="auto"/>
        <w:rPr>
          <w:rFonts w:asciiTheme="minorHAnsi" w:hAnsiTheme="minorHAnsi" w:cs="Arial"/>
          <w:sz w:val="22"/>
          <w:szCs w:val="22"/>
        </w:rPr>
      </w:pPr>
      <w:r w:rsidRPr="00C76F88">
        <w:rPr>
          <w:rFonts w:asciiTheme="minorHAnsi" w:hAnsiTheme="minorHAnsi" w:cs="Arial"/>
          <w:sz w:val="22"/>
          <w:szCs w:val="22"/>
        </w:rPr>
        <w:t>1.</w:t>
      </w:r>
    </w:p>
    <w:tbl>
      <w:tblPr>
        <w:tblW w:w="0" w:type="auto"/>
        <w:tblCellMar>
          <w:left w:w="70" w:type="dxa"/>
          <w:right w:w="70" w:type="dxa"/>
        </w:tblCellMar>
        <w:tblLook w:val="0000" w:firstRow="0" w:lastRow="0" w:firstColumn="0" w:lastColumn="0" w:noHBand="0" w:noVBand="0"/>
      </w:tblPr>
      <w:tblGrid>
        <w:gridCol w:w="3969"/>
        <w:gridCol w:w="5555"/>
      </w:tblGrid>
      <w:tr w:rsidR="00AB6555" w:rsidRPr="00C76F88" w:rsidTr="00095B1C">
        <w:trPr>
          <w:cantSplit/>
          <w:trHeight w:val="298"/>
        </w:trPr>
        <w:tc>
          <w:tcPr>
            <w:tcW w:w="3969" w:type="dxa"/>
          </w:tcPr>
          <w:p w:rsidR="00AB6555" w:rsidRPr="00F50CEA" w:rsidRDefault="00AB6555" w:rsidP="00095B1C">
            <w:pPr>
              <w:spacing w:line="276" w:lineRule="auto"/>
              <w:rPr>
                <w:rFonts w:asciiTheme="minorHAnsi" w:hAnsiTheme="minorHAnsi" w:cs="Arial"/>
                <w:b/>
                <w:sz w:val="22"/>
                <w:szCs w:val="22"/>
              </w:rPr>
            </w:pPr>
            <w:r w:rsidRPr="00F50CEA">
              <w:rPr>
                <w:rFonts w:asciiTheme="minorHAnsi" w:hAnsiTheme="minorHAnsi" w:cs="Arial"/>
                <w:b/>
                <w:sz w:val="22"/>
                <w:szCs w:val="22"/>
              </w:rPr>
              <w:t>Společnost:</w:t>
            </w:r>
          </w:p>
        </w:tc>
        <w:tc>
          <w:tcPr>
            <w:tcW w:w="5555" w:type="dxa"/>
          </w:tcPr>
          <w:p w:rsidR="00AB6555" w:rsidRPr="00C76F88" w:rsidRDefault="00AB6555" w:rsidP="00095B1C">
            <w:pPr>
              <w:pStyle w:val="Nadpis7"/>
              <w:spacing w:line="276" w:lineRule="auto"/>
              <w:rPr>
                <w:rFonts w:asciiTheme="minorHAnsi" w:hAnsiTheme="minorHAnsi" w:cs="Arial"/>
                <w:b w:val="0"/>
                <w:bCs/>
                <w:color w:val="000000"/>
                <w:sz w:val="22"/>
                <w:szCs w:val="22"/>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z w:val="22"/>
                <w:szCs w:val="22"/>
              </w:rPr>
            </w:pPr>
            <w:r w:rsidRPr="00C76F88">
              <w:rPr>
                <w:rFonts w:asciiTheme="minorHAnsi" w:hAnsiTheme="minorHAnsi" w:cs="Arial"/>
                <w:sz w:val="22"/>
                <w:szCs w:val="22"/>
              </w:rPr>
              <w:t>sídlo:</w:t>
            </w:r>
          </w:p>
        </w:tc>
        <w:tc>
          <w:tcPr>
            <w:tcW w:w="5555" w:type="dxa"/>
          </w:tcPr>
          <w:p w:rsidR="00AB6555" w:rsidRPr="00C76F88" w:rsidRDefault="00AB6555" w:rsidP="00095B1C">
            <w:pPr>
              <w:spacing w:line="276" w:lineRule="auto"/>
              <w:rPr>
                <w:rFonts w:asciiTheme="minorHAnsi" w:hAnsiTheme="minorHAnsi" w:cs="Arial"/>
                <w:color w:val="000000"/>
                <w:sz w:val="22"/>
                <w:szCs w:val="22"/>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z w:val="22"/>
                <w:szCs w:val="22"/>
              </w:rPr>
            </w:pPr>
            <w:r w:rsidRPr="00C76F88">
              <w:rPr>
                <w:rFonts w:asciiTheme="minorHAnsi" w:hAnsiTheme="minorHAnsi" w:cs="Arial"/>
                <w:sz w:val="22"/>
                <w:szCs w:val="22"/>
              </w:rPr>
              <w:t>IČ:</w:t>
            </w:r>
          </w:p>
        </w:tc>
        <w:tc>
          <w:tcPr>
            <w:tcW w:w="5555" w:type="dxa"/>
          </w:tcPr>
          <w:p w:rsidR="00AB6555" w:rsidRPr="00C76F88" w:rsidRDefault="00AB6555" w:rsidP="00095B1C">
            <w:pPr>
              <w:spacing w:line="276" w:lineRule="auto"/>
              <w:rPr>
                <w:rFonts w:asciiTheme="minorHAnsi" w:hAnsiTheme="minorHAnsi" w:cs="Arial"/>
                <w:color w:val="000000"/>
                <w:sz w:val="22"/>
                <w:szCs w:val="22"/>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z w:val="22"/>
                <w:szCs w:val="22"/>
              </w:rPr>
            </w:pPr>
            <w:r w:rsidRPr="00C76F88">
              <w:rPr>
                <w:rFonts w:asciiTheme="minorHAnsi" w:hAnsiTheme="minorHAnsi" w:cs="Arial"/>
                <w:sz w:val="22"/>
                <w:szCs w:val="22"/>
              </w:rPr>
              <w:t>DIČ:</w:t>
            </w:r>
          </w:p>
        </w:tc>
        <w:tc>
          <w:tcPr>
            <w:tcW w:w="5555" w:type="dxa"/>
          </w:tcPr>
          <w:p w:rsidR="00AB6555" w:rsidRPr="00C76F88" w:rsidRDefault="00AB6555" w:rsidP="00095B1C">
            <w:pPr>
              <w:spacing w:line="276" w:lineRule="auto"/>
              <w:rPr>
                <w:rFonts w:asciiTheme="minorHAnsi" w:hAnsiTheme="minorHAnsi" w:cs="Arial"/>
                <w:color w:val="000000"/>
                <w:sz w:val="22"/>
                <w:szCs w:val="22"/>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napToGrid w:val="0"/>
                <w:sz w:val="22"/>
                <w:szCs w:val="22"/>
              </w:rPr>
            </w:pPr>
            <w:r w:rsidRPr="00C76F88">
              <w:rPr>
                <w:rFonts w:asciiTheme="minorHAnsi" w:hAnsiTheme="minorHAnsi" w:cs="Arial"/>
                <w:sz w:val="22"/>
                <w:szCs w:val="22"/>
              </w:rPr>
              <w:t>zastoupená</w:t>
            </w:r>
            <w:r w:rsidRPr="00C76F88">
              <w:rPr>
                <w:rFonts w:asciiTheme="minorHAnsi" w:hAnsiTheme="minorHAnsi" w:cs="Arial"/>
                <w:snapToGrid w:val="0"/>
                <w:sz w:val="22"/>
                <w:szCs w:val="22"/>
              </w:rPr>
              <w:t xml:space="preserve">: </w:t>
            </w:r>
          </w:p>
        </w:tc>
        <w:tc>
          <w:tcPr>
            <w:tcW w:w="5555" w:type="dxa"/>
          </w:tcPr>
          <w:p w:rsidR="00AB6555" w:rsidRPr="00C76F88" w:rsidRDefault="00AB6555" w:rsidP="00095B1C">
            <w:pPr>
              <w:spacing w:line="276" w:lineRule="auto"/>
              <w:rPr>
                <w:rFonts w:asciiTheme="minorHAnsi" w:hAnsiTheme="minorHAnsi" w:cs="Arial"/>
                <w:bCs/>
                <w:color w:val="000000"/>
                <w:sz w:val="22"/>
                <w:szCs w:val="22"/>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z w:val="22"/>
                <w:szCs w:val="22"/>
              </w:rPr>
            </w:pPr>
            <w:r w:rsidRPr="00C76F88">
              <w:rPr>
                <w:rFonts w:asciiTheme="minorHAnsi" w:hAnsiTheme="minorHAnsi" w:cs="Arial"/>
                <w:sz w:val="22"/>
                <w:szCs w:val="22"/>
              </w:rPr>
              <w:t>Mobil:</w:t>
            </w:r>
          </w:p>
        </w:tc>
        <w:tc>
          <w:tcPr>
            <w:tcW w:w="5555" w:type="dxa"/>
          </w:tcPr>
          <w:p w:rsidR="00AB6555" w:rsidRPr="00C76F88" w:rsidRDefault="00AB6555" w:rsidP="00095B1C">
            <w:pPr>
              <w:spacing w:line="276" w:lineRule="auto"/>
              <w:rPr>
                <w:rFonts w:asciiTheme="minorHAnsi" w:hAnsiTheme="minorHAnsi" w:cs="Arial"/>
                <w:bCs/>
                <w:color w:val="000000"/>
                <w:sz w:val="22"/>
                <w:szCs w:val="22"/>
                <w:highlight w:val="lightGray"/>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r w:rsidR="00AB6555" w:rsidRPr="00C76F88" w:rsidTr="00095B1C">
        <w:trPr>
          <w:cantSplit/>
        </w:trPr>
        <w:tc>
          <w:tcPr>
            <w:tcW w:w="3969" w:type="dxa"/>
          </w:tcPr>
          <w:p w:rsidR="00AB6555" w:rsidRPr="00C76F88" w:rsidRDefault="00AB6555" w:rsidP="00095B1C">
            <w:pPr>
              <w:spacing w:line="276" w:lineRule="auto"/>
              <w:rPr>
                <w:rFonts w:asciiTheme="minorHAnsi" w:hAnsiTheme="minorHAnsi" w:cs="Arial"/>
                <w:sz w:val="22"/>
                <w:szCs w:val="22"/>
              </w:rPr>
            </w:pPr>
            <w:r w:rsidRPr="00C76F88">
              <w:rPr>
                <w:rFonts w:asciiTheme="minorHAnsi" w:hAnsiTheme="minorHAnsi" w:cs="Arial"/>
                <w:sz w:val="22"/>
                <w:szCs w:val="22"/>
              </w:rPr>
              <w:t>E-mail:</w:t>
            </w:r>
          </w:p>
        </w:tc>
        <w:tc>
          <w:tcPr>
            <w:tcW w:w="5555" w:type="dxa"/>
          </w:tcPr>
          <w:p w:rsidR="00AB6555" w:rsidRPr="00C76F88" w:rsidRDefault="00AB6555" w:rsidP="00095B1C">
            <w:pPr>
              <w:spacing w:line="276" w:lineRule="auto"/>
              <w:rPr>
                <w:rFonts w:asciiTheme="minorHAnsi" w:hAnsiTheme="minorHAnsi" w:cs="Arial"/>
                <w:bCs/>
                <w:color w:val="000000"/>
                <w:sz w:val="22"/>
                <w:szCs w:val="22"/>
                <w:highlight w:val="lightGray"/>
              </w:rPr>
            </w:pP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tc>
      </w:tr>
    </w:tbl>
    <w:p w:rsidR="00AB6555" w:rsidRPr="00AB6555" w:rsidRDefault="00AB6555" w:rsidP="00AB6555">
      <w:pPr>
        <w:pStyle w:val="Odstavecseseznamem"/>
        <w:spacing w:line="276" w:lineRule="auto"/>
        <w:rPr>
          <w:rFonts w:asciiTheme="minorHAnsi" w:hAnsiTheme="minorHAnsi"/>
          <w:snapToGrid w:val="0"/>
          <w:sz w:val="22"/>
          <w:szCs w:val="22"/>
        </w:rPr>
      </w:pPr>
    </w:p>
    <w:p w:rsidR="00AB6555" w:rsidRDefault="00AB6555" w:rsidP="00AB6555">
      <w:pPr>
        <w:spacing w:line="276" w:lineRule="auto"/>
        <w:jc w:val="center"/>
        <w:rPr>
          <w:rFonts w:asciiTheme="minorHAnsi" w:hAnsiTheme="minorHAnsi"/>
          <w:sz w:val="22"/>
          <w:szCs w:val="22"/>
        </w:rPr>
      </w:pPr>
      <w:r w:rsidRPr="00AB6555">
        <w:rPr>
          <w:rFonts w:asciiTheme="minorHAnsi" w:hAnsiTheme="minorHAnsi"/>
          <w:snapToGrid w:val="0"/>
          <w:sz w:val="22"/>
          <w:szCs w:val="22"/>
        </w:rPr>
        <w:t>jako strana</w:t>
      </w:r>
      <w:r w:rsidRPr="00AB6555">
        <w:rPr>
          <w:rFonts w:asciiTheme="minorHAnsi" w:hAnsiTheme="minorHAnsi"/>
          <w:i/>
          <w:snapToGrid w:val="0"/>
          <w:sz w:val="22"/>
          <w:szCs w:val="22"/>
        </w:rPr>
        <w:t xml:space="preserve"> </w:t>
      </w:r>
      <w:r w:rsidRPr="00AB6555">
        <w:rPr>
          <w:rFonts w:asciiTheme="minorHAnsi" w:hAnsiTheme="minorHAnsi"/>
          <w:b/>
          <w:i/>
          <w:snapToGrid w:val="0"/>
          <w:sz w:val="22"/>
          <w:szCs w:val="22"/>
        </w:rPr>
        <w:t>prodávající</w:t>
      </w:r>
    </w:p>
    <w:p w:rsidR="00AB6555" w:rsidRPr="00AB6555" w:rsidRDefault="00AB6555" w:rsidP="00AB6555">
      <w:pPr>
        <w:spacing w:line="276" w:lineRule="auto"/>
        <w:jc w:val="center"/>
        <w:rPr>
          <w:rFonts w:asciiTheme="minorHAnsi" w:hAnsiTheme="minorHAnsi"/>
          <w:sz w:val="22"/>
          <w:szCs w:val="22"/>
        </w:rPr>
      </w:pPr>
      <w:r w:rsidRPr="00AB6555">
        <w:rPr>
          <w:rFonts w:asciiTheme="minorHAnsi" w:hAnsiTheme="minorHAnsi"/>
          <w:i/>
          <w:snapToGrid w:val="0"/>
          <w:sz w:val="22"/>
          <w:szCs w:val="22"/>
        </w:rPr>
        <w:t>a</w:t>
      </w:r>
    </w:p>
    <w:p w:rsidR="00AB6555" w:rsidRPr="00AB6555" w:rsidRDefault="00AB6555" w:rsidP="00AB6555">
      <w:pPr>
        <w:tabs>
          <w:tab w:val="left" w:pos="426"/>
        </w:tabs>
        <w:spacing w:line="276" w:lineRule="auto"/>
        <w:jc w:val="both"/>
        <w:rPr>
          <w:rFonts w:asciiTheme="minorHAnsi" w:hAnsiTheme="minorHAnsi"/>
          <w:snapToGrid w:val="0"/>
          <w:sz w:val="22"/>
          <w:szCs w:val="22"/>
        </w:rPr>
      </w:pPr>
      <w:r w:rsidRPr="00AB6555">
        <w:rPr>
          <w:rFonts w:asciiTheme="minorHAnsi" w:hAnsiTheme="minorHAnsi"/>
          <w:snapToGrid w:val="0"/>
          <w:sz w:val="22"/>
          <w:szCs w:val="22"/>
        </w:rPr>
        <w:t>2.</w:t>
      </w:r>
    </w:p>
    <w:tbl>
      <w:tblPr>
        <w:tblW w:w="0" w:type="auto"/>
        <w:tblCellMar>
          <w:left w:w="70" w:type="dxa"/>
          <w:right w:w="70" w:type="dxa"/>
        </w:tblCellMar>
        <w:tblLook w:val="0000" w:firstRow="0" w:lastRow="0" w:firstColumn="0" w:lastColumn="0" w:noHBand="0" w:noVBand="0"/>
      </w:tblPr>
      <w:tblGrid>
        <w:gridCol w:w="3969"/>
        <w:gridCol w:w="5555"/>
      </w:tblGrid>
      <w:tr w:rsidR="00AB6555" w:rsidRPr="00C76F88" w:rsidTr="00095B1C">
        <w:trPr>
          <w:cantSplit/>
        </w:trPr>
        <w:tc>
          <w:tcPr>
            <w:tcW w:w="3969" w:type="dxa"/>
          </w:tcPr>
          <w:p w:rsidR="00AB6555" w:rsidRPr="00C262CC" w:rsidRDefault="00AB6555" w:rsidP="00095B1C">
            <w:pPr>
              <w:spacing w:line="276" w:lineRule="auto"/>
              <w:rPr>
                <w:rFonts w:asciiTheme="minorHAnsi" w:hAnsiTheme="minorHAnsi" w:cs="Arial"/>
                <w:b/>
                <w:sz w:val="22"/>
                <w:szCs w:val="22"/>
              </w:rPr>
            </w:pPr>
            <w:r w:rsidRPr="00C262CC">
              <w:rPr>
                <w:rFonts w:asciiTheme="minorHAnsi" w:hAnsiTheme="minorHAnsi" w:cs="Arial"/>
                <w:b/>
                <w:sz w:val="22"/>
                <w:szCs w:val="22"/>
              </w:rPr>
              <w:t>Společnost:</w:t>
            </w:r>
          </w:p>
        </w:tc>
        <w:tc>
          <w:tcPr>
            <w:tcW w:w="5555" w:type="dxa"/>
          </w:tcPr>
          <w:p w:rsidR="00AB6555" w:rsidRPr="00C262CC" w:rsidRDefault="00C262CC" w:rsidP="00095B1C">
            <w:pPr>
              <w:pStyle w:val="Nadpis7"/>
              <w:spacing w:line="276" w:lineRule="auto"/>
              <w:rPr>
                <w:rFonts w:asciiTheme="minorHAnsi" w:hAnsiTheme="minorHAnsi" w:cs="Arial"/>
                <w:bCs/>
                <w:color w:val="000000"/>
                <w:sz w:val="22"/>
                <w:szCs w:val="22"/>
                <w:highlight w:val="yellow"/>
              </w:rPr>
            </w:pPr>
            <w:r w:rsidRPr="00C262CC">
              <w:rPr>
                <w:rFonts w:asciiTheme="minorHAnsi" w:hAnsiTheme="minorHAnsi" w:cs="Arial"/>
                <w:bCs/>
                <w:color w:val="000000"/>
                <w:sz w:val="22"/>
                <w:szCs w:val="22"/>
              </w:rPr>
              <w:t>HYDRO &amp; KOV s.r.o.</w:t>
            </w:r>
          </w:p>
        </w:tc>
      </w:tr>
      <w:tr w:rsidR="00AB6555" w:rsidRPr="00C76F88" w:rsidTr="00095B1C">
        <w:trPr>
          <w:cantSplit/>
        </w:trPr>
        <w:tc>
          <w:tcPr>
            <w:tcW w:w="3969" w:type="dxa"/>
          </w:tcPr>
          <w:p w:rsidR="00AB6555" w:rsidRPr="00C262CC" w:rsidRDefault="00AB6555" w:rsidP="00095B1C">
            <w:pPr>
              <w:spacing w:line="276" w:lineRule="auto"/>
              <w:rPr>
                <w:rFonts w:asciiTheme="minorHAnsi" w:hAnsiTheme="minorHAnsi" w:cs="Arial"/>
                <w:sz w:val="22"/>
                <w:szCs w:val="22"/>
              </w:rPr>
            </w:pPr>
            <w:r w:rsidRPr="00C262CC">
              <w:rPr>
                <w:rFonts w:asciiTheme="minorHAnsi" w:hAnsiTheme="minorHAnsi" w:cs="Arial"/>
                <w:sz w:val="22"/>
                <w:szCs w:val="22"/>
              </w:rPr>
              <w:t>sídlo:</w:t>
            </w:r>
          </w:p>
        </w:tc>
        <w:tc>
          <w:tcPr>
            <w:tcW w:w="5555" w:type="dxa"/>
          </w:tcPr>
          <w:p w:rsidR="00AB6555" w:rsidRPr="00C262CC" w:rsidRDefault="00C262CC" w:rsidP="00095B1C">
            <w:pPr>
              <w:spacing w:line="276" w:lineRule="auto"/>
              <w:rPr>
                <w:rFonts w:asciiTheme="minorHAnsi" w:hAnsiTheme="minorHAnsi" w:cs="Arial"/>
                <w:color w:val="000000"/>
                <w:sz w:val="22"/>
                <w:szCs w:val="22"/>
                <w:highlight w:val="yellow"/>
              </w:rPr>
            </w:pPr>
            <w:r w:rsidRPr="00C262CC">
              <w:rPr>
                <w:rFonts w:asciiTheme="minorHAnsi" w:hAnsiTheme="minorHAnsi" w:cs="Arial"/>
                <w:bCs/>
                <w:color w:val="000000"/>
                <w:sz w:val="22"/>
                <w:szCs w:val="22"/>
              </w:rPr>
              <w:t>Rybářská 801, 379 01 Třeboň II</w:t>
            </w:r>
          </w:p>
        </w:tc>
      </w:tr>
      <w:tr w:rsidR="00AB6555" w:rsidRPr="00C76F88" w:rsidTr="00095B1C">
        <w:trPr>
          <w:cantSplit/>
          <w:trHeight w:val="299"/>
        </w:trPr>
        <w:tc>
          <w:tcPr>
            <w:tcW w:w="3969" w:type="dxa"/>
          </w:tcPr>
          <w:p w:rsidR="00AB6555" w:rsidRPr="00C262CC" w:rsidRDefault="00AB6555" w:rsidP="00095B1C">
            <w:pPr>
              <w:spacing w:line="276" w:lineRule="auto"/>
              <w:rPr>
                <w:rFonts w:asciiTheme="minorHAnsi" w:hAnsiTheme="minorHAnsi" w:cs="Arial"/>
                <w:sz w:val="22"/>
                <w:szCs w:val="22"/>
              </w:rPr>
            </w:pPr>
            <w:r w:rsidRPr="00C262CC">
              <w:rPr>
                <w:rFonts w:asciiTheme="minorHAnsi" w:hAnsiTheme="minorHAnsi" w:cs="Arial"/>
                <w:sz w:val="22"/>
                <w:szCs w:val="22"/>
              </w:rPr>
              <w:t>IČ:</w:t>
            </w:r>
          </w:p>
        </w:tc>
        <w:tc>
          <w:tcPr>
            <w:tcW w:w="5555" w:type="dxa"/>
          </w:tcPr>
          <w:p w:rsidR="00AB6555" w:rsidRPr="00C262CC" w:rsidRDefault="00C262CC" w:rsidP="00095B1C">
            <w:pPr>
              <w:spacing w:line="276" w:lineRule="auto"/>
              <w:rPr>
                <w:rFonts w:asciiTheme="minorHAnsi" w:hAnsiTheme="minorHAnsi" w:cs="Arial"/>
                <w:color w:val="000000"/>
                <w:sz w:val="22"/>
                <w:szCs w:val="22"/>
              </w:rPr>
            </w:pPr>
            <w:r w:rsidRPr="00C262CC">
              <w:rPr>
                <w:rFonts w:asciiTheme="minorHAnsi" w:hAnsiTheme="minorHAnsi" w:cs="Arial"/>
                <w:bCs/>
                <w:color w:val="000000"/>
                <w:sz w:val="22"/>
                <w:szCs w:val="22"/>
              </w:rPr>
              <w:t>27720161</w:t>
            </w:r>
          </w:p>
        </w:tc>
      </w:tr>
      <w:tr w:rsidR="00AB6555" w:rsidRPr="00C76F88" w:rsidTr="00095B1C">
        <w:trPr>
          <w:cantSplit/>
        </w:trPr>
        <w:tc>
          <w:tcPr>
            <w:tcW w:w="3969" w:type="dxa"/>
          </w:tcPr>
          <w:p w:rsidR="00AB6555" w:rsidRPr="00C262CC" w:rsidRDefault="00AB6555" w:rsidP="00095B1C">
            <w:pPr>
              <w:spacing w:line="276" w:lineRule="auto"/>
              <w:rPr>
                <w:rFonts w:asciiTheme="minorHAnsi" w:hAnsiTheme="minorHAnsi" w:cs="Arial"/>
                <w:sz w:val="22"/>
                <w:szCs w:val="22"/>
              </w:rPr>
            </w:pPr>
            <w:r w:rsidRPr="00C262CC">
              <w:rPr>
                <w:rFonts w:asciiTheme="minorHAnsi" w:hAnsiTheme="minorHAnsi" w:cs="Arial"/>
                <w:sz w:val="22"/>
                <w:szCs w:val="22"/>
              </w:rPr>
              <w:t>DIČ:</w:t>
            </w:r>
          </w:p>
        </w:tc>
        <w:tc>
          <w:tcPr>
            <w:tcW w:w="5555" w:type="dxa"/>
          </w:tcPr>
          <w:p w:rsidR="00AB6555" w:rsidRPr="00C262CC" w:rsidRDefault="00AB6555" w:rsidP="00095B1C">
            <w:pPr>
              <w:spacing w:line="276" w:lineRule="auto"/>
              <w:rPr>
                <w:rFonts w:asciiTheme="minorHAnsi" w:hAnsiTheme="minorHAnsi" w:cs="Arial"/>
                <w:color w:val="000000"/>
                <w:sz w:val="22"/>
                <w:szCs w:val="22"/>
              </w:rPr>
            </w:pPr>
            <w:r w:rsidRPr="00C262CC">
              <w:rPr>
                <w:rFonts w:asciiTheme="minorHAnsi" w:hAnsiTheme="minorHAnsi" w:cs="Arial"/>
                <w:bCs/>
                <w:color w:val="000000"/>
                <w:sz w:val="22"/>
                <w:szCs w:val="22"/>
              </w:rPr>
              <w:t>CZ</w:t>
            </w:r>
            <w:r w:rsidR="00C262CC" w:rsidRPr="00C262CC">
              <w:rPr>
                <w:rFonts w:asciiTheme="minorHAnsi" w:hAnsiTheme="minorHAnsi" w:cs="Arial"/>
                <w:bCs/>
                <w:color w:val="000000"/>
                <w:sz w:val="22"/>
                <w:szCs w:val="22"/>
              </w:rPr>
              <w:t>27720161</w:t>
            </w:r>
          </w:p>
        </w:tc>
      </w:tr>
      <w:tr w:rsidR="00AB6555" w:rsidRPr="00C76F88" w:rsidTr="00095B1C">
        <w:trPr>
          <w:cantSplit/>
        </w:trPr>
        <w:tc>
          <w:tcPr>
            <w:tcW w:w="3969" w:type="dxa"/>
          </w:tcPr>
          <w:p w:rsidR="00AB6555" w:rsidRPr="00C262CC" w:rsidRDefault="00AB6555" w:rsidP="00095B1C">
            <w:pPr>
              <w:spacing w:line="276" w:lineRule="auto"/>
              <w:rPr>
                <w:rFonts w:asciiTheme="minorHAnsi" w:hAnsiTheme="minorHAnsi" w:cs="Arial"/>
                <w:snapToGrid w:val="0"/>
                <w:sz w:val="22"/>
                <w:szCs w:val="22"/>
              </w:rPr>
            </w:pPr>
            <w:r w:rsidRPr="00C262CC">
              <w:rPr>
                <w:rFonts w:asciiTheme="minorHAnsi" w:hAnsiTheme="minorHAnsi" w:cs="Arial"/>
                <w:sz w:val="22"/>
                <w:szCs w:val="22"/>
              </w:rPr>
              <w:t>zastoupená</w:t>
            </w:r>
            <w:r w:rsidRPr="00C262CC">
              <w:rPr>
                <w:rFonts w:asciiTheme="minorHAnsi" w:hAnsiTheme="minorHAnsi" w:cs="Arial"/>
                <w:snapToGrid w:val="0"/>
                <w:sz w:val="22"/>
                <w:szCs w:val="22"/>
              </w:rPr>
              <w:t xml:space="preserve">: </w:t>
            </w:r>
          </w:p>
        </w:tc>
        <w:tc>
          <w:tcPr>
            <w:tcW w:w="5555" w:type="dxa"/>
          </w:tcPr>
          <w:p w:rsidR="00AB6555" w:rsidRPr="00C262CC" w:rsidRDefault="00565CF9" w:rsidP="00095B1C">
            <w:pPr>
              <w:spacing w:line="276" w:lineRule="auto"/>
              <w:rPr>
                <w:rFonts w:asciiTheme="minorHAnsi" w:hAnsiTheme="minorHAnsi" w:cs="Arial"/>
                <w:snapToGrid w:val="0"/>
                <w:color w:val="000000"/>
                <w:sz w:val="22"/>
                <w:szCs w:val="22"/>
              </w:rPr>
            </w:pPr>
            <w:r w:rsidRPr="00C262CC">
              <w:rPr>
                <w:rFonts w:asciiTheme="minorHAnsi" w:hAnsiTheme="minorHAnsi" w:cs="Arial"/>
                <w:bCs/>
                <w:color w:val="000000"/>
                <w:sz w:val="22"/>
                <w:szCs w:val="22"/>
              </w:rPr>
              <w:t>Vlastimil Šťastný</w:t>
            </w:r>
          </w:p>
        </w:tc>
      </w:tr>
      <w:tr w:rsidR="00AB6555" w:rsidRPr="00C76F88" w:rsidTr="00095B1C">
        <w:trPr>
          <w:cantSplit/>
        </w:trPr>
        <w:tc>
          <w:tcPr>
            <w:tcW w:w="3969" w:type="dxa"/>
          </w:tcPr>
          <w:p w:rsidR="00AB6555" w:rsidRPr="00C262CC" w:rsidRDefault="00AB6555" w:rsidP="00095B1C">
            <w:pPr>
              <w:spacing w:line="276" w:lineRule="auto"/>
              <w:rPr>
                <w:rFonts w:asciiTheme="minorHAnsi" w:hAnsiTheme="minorHAnsi" w:cs="Arial"/>
                <w:sz w:val="22"/>
                <w:szCs w:val="22"/>
              </w:rPr>
            </w:pPr>
            <w:r w:rsidRPr="00C262CC">
              <w:rPr>
                <w:rFonts w:asciiTheme="minorHAnsi" w:hAnsiTheme="minorHAnsi" w:cs="Arial"/>
                <w:sz w:val="22"/>
                <w:szCs w:val="22"/>
              </w:rPr>
              <w:t>Mobil:</w:t>
            </w:r>
          </w:p>
        </w:tc>
        <w:tc>
          <w:tcPr>
            <w:tcW w:w="5555" w:type="dxa"/>
          </w:tcPr>
          <w:p w:rsidR="00AB6555" w:rsidRPr="00C262CC" w:rsidRDefault="00AB6555" w:rsidP="00095B1C">
            <w:pPr>
              <w:spacing w:line="276" w:lineRule="auto"/>
              <w:rPr>
                <w:rFonts w:asciiTheme="minorHAnsi" w:hAnsiTheme="minorHAnsi" w:cs="Arial"/>
                <w:bCs/>
                <w:color w:val="000000"/>
                <w:sz w:val="22"/>
                <w:szCs w:val="22"/>
              </w:rPr>
            </w:pPr>
            <w:r w:rsidRPr="00C262CC">
              <w:rPr>
                <w:rFonts w:asciiTheme="minorHAnsi" w:hAnsiTheme="minorHAnsi" w:cs="Arial"/>
                <w:bCs/>
                <w:color w:val="000000"/>
                <w:sz w:val="22"/>
                <w:szCs w:val="22"/>
              </w:rPr>
              <w:t>+420</w:t>
            </w:r>
            <w:r w:rsidR="00C262CC" w:rsidRPr="00C262CC">
              <w:rPr>
                <w:rFonts w:asciiTheme="minorHAnsi" w:hAnsiTheme="minorHAnsi" w:cs="Arial"/>
                <w:bCs/>
                <w:color w:val="000000"/>
                <w:sz w:val="22"/>
                <w:szCs w:val="22"/>
              </w:rPr>
              <w:t> 724 008 391</w:t>
            </w:r>
          </w:p>
        </w:tc>
      </w:tr>
      <w:tr w:rsidR="00AB6555" w:rsidRPr="00C76F88" w:rsidTr="00565CF9">
        <w:trPr>
          <w:cantSplit/>
          <w:trHeight w:val="80"/>
        </w:trPr>
        <w:tc>
          <w:tcPr>
            <w:tcW w:w="3969" w:type="dxa"/>
          </w:tcPr>
          <w:p w:rsidR="00AB6555" w:rsidRPr="00C262CC" w:rsidRDefault="00AB6555" w:rsidP="00095B1C">
            <w:pPr>
              <w:spacing w:line="276" w:lineRule="auto"/>
              <w:rPr>
                <w:rFonts w:asciiTheme="minorHAnsi" w:hAnsiTheme="minorHAnsi" w:cs="Arial"/>
                <w:sz w:val="22"/>
                <w:szCs w:val="22"/>
              </w:rPr>
            </w:pPr>
            <w:r w:rsidRPr="00C262CC">
              <w:rPr>
                <w:rFonts w:asciiTheme="minorHAnsi" w:hAnsiTheme="minorHAnsi" w:cs="Arial"/>
                <w:sz w:val="22"/>
                <w:szCs w:val="22"/>
              </w:rPr>
              <w:t>E-mail:</w:t>
            </w:r>
          </w:p>
        </w:tc>
        <w:tc>
          <w:tcPr>
            <w:tcW w:w="5555" w:type="dxa"/>
          </w:tcPr>
          <w:p w:rsidR="00565CF9" w:rsidRDefault="0096185E" w:rsidP="00095B1C">
            <w:pPr>
              <w:spacing w:line="276" w:lineRule="auto"/>
              <w:rPr>
                <w:rFonts w:asciiTheme="minorHAnsi" w:hAnsiTheme="minorHAnsi"/>
                <w:sz w:val="22"/>
                <w:szCs w:val="22"/>
              </w:rPr>
            </w:pPr>
            <w:hyperlink r:id="rId11" w:history="1">
              <w:r w:rsidR="00C262CC" w:rsidRPr="00C262CC">
                <w:rPr>
                  <w:rStyle w:val="Hypertextovodkaz"/>
                  <w:rFonts w:asciiTheme="minorHAnsi" w:hAnsiTheme="minorHAnsi"/>
                  <w:sz w:val="22"/>
                  <w:szCs w:val="22"/>
                </w:rPr>
                <w:t>jezekp@hydrokov.cz</w:t>
              </w:r>
            </w:hyperlink>
            <w:r w:rsidR="00C262CC" w:rsidRPr="00C262CC">
              <w:rPr>
                <w:rFonts w:asciiTheme="minorHAnsi" w:hAnsiTheme="minorHAnsi"/>
                <w:sz w:val="22"/>
                <w:szCs w:val="22"/>
              </w:rPr>
              <w:t xml:space="preserve">   </w:t>
            </w:r>
          </w:p>
          <w:p w:rsidR="00C262CC" w:rsidRPr="00C262CC" w:rsidRDefault="00C262CC" w:rsidP="00095B1C">
            <w:pPr>
              <w:spacing w:line="276" w:lineRule="auto"/>
              <w:rPr>
                <w:rFonts w:asciiTheme="minorHAnsi" w:hAnsiTheme="minorHAnsi" w:cs="Arial"/>
                <w:bCs/>
                <w:color w:val="000000"/>
                <w:sz w:val="22"/>
                <w:szCs w:val="22"/>
              </w:rPr>
            </w:pPr>
          </w:p>
        </w:tc>
      </w:tr>
    </w:tbl>
    <w:p w:rsidR="00BA5456" w:rsidRPr="008F1642" w:rsidRDefault="00BA5456" w:rsidP="008F1642">
      <w:pPr>
        <w:spacing w:line="276" w:lineRule="auto"/>
        <w:jc w:val="center"/>
        <w:rPr>
          <w:rFonts w:asciiTheme="minorHAnsi" w:hAnsiTheme="minorHAnsi" w:cs="Arial"/>
          <w:b/>
          <w:i/>
          <w:snapToGrid w:val="0"/>
          <w:sz w:val="22"/>
          <w:szCs w:val="22"/>
        </w:rPr>
      </w:pPr>
      <w:r w:rsidRPr="008F1642">
        <w:rPr>
          <w:rFonts w:asciiTheme="minorHAnsi" w:hAnsiTheme="minorHAnsi" w:cs="Arial"/>
          <w:snapToGrid w:val="0"/>
          <w:sz w:val="22"/>
          <w:szCs w:val="22"/>
        </w:rPr>
        <w:t xml:space="preserve">jako strana </w:t>
      </w:r>
      <w:r w:rsidRPr="008F1642">
        <w:rPr>
          <w:rFonts w:asciiTheme="minorHAnsi" w:hAnsiTheme="minorHAnsi" w:cs="Arial"/>
          <w:b/>
          <w:i/>
          <w:snapToGrid w:val="0"/>
          <w:sz w:val="22"/>
          <w:szCs w:val="22"/>
        </w:rPr>
        <w:t>kupující</w:t>
      </w:r>
    </w:p>
    <w:p w:rsidR="00BA5456" w:rsidRPr="008F1642" w:rsidRDefault="00BA5456" w:rsidP="008F1642">
      <w:pPr>
        <w:spacing w:line="276" w:lineRule="auto"/>
        <w:jc w:val="both"/>
        <w:rPr>
          <w:rFonts w:asciiTheme="minorHAnsi" w:hAnsiTheme="minorHAnsi" w:cs="Arial"/>
          <w:i/>
          <w:snapToGrid w:val="0"/>
          <w:sz w:val="22"/>
          <w:szCs w:val="22"/>
        </w:rPr>
      </w:pPr>
    </w:p>
    <w:p w:rsidR="00BA5456" w:rsidRPr="008F1642" w:rsidRDefault="00BA5456" w:rsidP="00AB6555">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bCs/>
          <w:sz w:val="22"/>
          <w:szCs w:val="22"/>
          <w:lang w:val="cs-CZ"/>
        </w:rPr>
        <w:t>PREAMBULE</w:t>
      </w:r>
    </w:p>
    <w:p w:rsidR="00BA5456" w:rsidRPr="008F1642" w:rsidRDefault="00BA5456" w:rsidP="008F1642">
      <w:pPr>
        <w:pStyle w:val="Zkladntext"/>
        <w:spacing w:after="0" w:line="276" w:lineRule="auto"/>
        <w:jc w:val="both"/>
        <w:rPr>
          <w:rFonts w:asciiTheme="minorHAnsi" w:hAnsiTheme="minorHAnsi" w:cs="Arial"/>
          <w:b/>
          <w:sz w:val="22"/>
          <w:szCs w:val="22"/>
          <w:lang w:val="cs-CZ"/>
        </w:rPr>
      </w:pPr>
      <w:r w:rsidRPr="008F1642">
        <w:rPr>
          <w:rFonts w:asciiTheme="minorHAnsi" w:hAnsiTheme="minorHAnsi" w:cs="Arial"/>
          <w:sz w:val="22"/>
          <w:szCs w:val="22"/>
        </w:rPr>
        <w:t xml:space="preserve">tímto uzavírají tuto kupní smlouvu v souladu s ustanovením § </w:t>
      </w:r>
      <w:smartTag w:uri="urn:schemas-microsoft-com:office:smarttags" w:element="metricconverter">
        <w:smartTagPr>
          <w:attr w:name="ProductID" w:val="2079 a"/>
        </w:smartTagPr>
        <w:r w:rsidRPr="008F1642">
          <w:rPr>
            <w:rFonts w:asciiTheme="minorHAnsi" w:hAnsiTheme="minorHAnsi" w:cs="Arial"/>
            <w:sz w:val="22"/>
            <w:szCs w:val="22"/>
          </w:rPr>
          <w:t>2079 a</w:t>
        </w:r>
      </w:smartTag>
      <w:r w:rsidRPr="008F1642">
        <w:rPr>
          <w:rFonts w:asciiTheme="minorHAnsi" w:hAnsiTheme="minorHAnsi" w:cs="Arial"/>
          <w:sz w:val="22"/>
          <w:szCs w:val="22"/>
        </w:rPr>
        <w:t xml:space="preserve"> násl. zákona č. 89/2012 Sb., občanský zákoník, v platném a účinném znění (dále jen „</w:t>
      </w:r>
      <w:r w:rsidRPr="008F1642">
        <w:rPr>
          <w:rFonts w:asciiTheme="minorHAnsi" w:hAnsiTheme="minorHAnsi" w:cs="Arial"/>
          <w:b/>
          <w:sz w:val="22"/>
          <w:szCs w:val="22"/>
        </w:rPr>
        <w:t>občanský zákoník</w:t>
      </w:r>
      <w:r w:rsidRPr="008F1642">
        <w:rPr>
          <w:rFonts w:asciiTheme="minorHAnsi" w:hAnsiTheme="minorHAnsi" w:cs="Arial"/>
          <w:sz w:val="22"/>
          <w:szCs w:val="22"/>
        </w:rPr>
        <w:t xml:space="preserve">“), </w:t>
      </w:r>
      <w:r w:rsidR="007C29BC" w:rsidRPr="008F1642">
        <w:rPr>
          <w:rFonts w:asciiTheme="minorHAnsi" w:hAnsiTheme="minorHAnsi" w:cs="Arial"/>
          <w:sz w:val="22"/>
          <w:szCs w:val="22"/>
          <w:lang w:val="cs-CZ"/>
        </w:rPr>
        <w:t>jako výsledek otevřeného výběrového řízení na realizaci zakázky vyšší hodnoty</w:t>
      </w:r>
      <w:r w:rsidR="007C29BC" w:rsidRPr="008F1642">
        <w:rPr>
          <w:rFonts w:asciiTheme="minorHAnsi" w:hAnsiTheme="minorHAnsi" w:cs="Arial"/>
          <w:sz w:val="22"/>
          <w:szCs w:val="22"/>
        </w:rPr>
        <w:t xml:space="preserve"> nazvané </w:t>
      </w:r>
      <w:r w:rsidRPr="008F1642">
        <w:rPr>
          <w:rFonts w:asciiTheme="minorHAnsi" w:hAnsiTheme="minorHAnsi" w:cs="Arial"/>
          <w:sz w:val="22"/>
          <w:szCs w:val="22"/>
        </w:rPr>
        <w:t>„</w:t>
      </w:r>
      <w:r w:rsidR="00BA25AB" w:rsidRPr="00BA25AB">
        <w:rPr>
          <w:rFonts w:asciiTheme="minorHAnsi" w:hAnsiTheme="minorHAnsi" w:cs="Arial"/>
          <w:sz w:val="22"/>
          <w:szCs w:val="22"/>
          <w:u w:val="single"/>
        </w:rPr>
        <w:t>Stavební technika - HYDRO &amp; KOV s.r.o.</w:t>
      </w:r>
      <w:r w:rsidRPr="00655ED4">
        <w:rPr>
          <w:rFonts w:asciiTheme="minorHAnsi" w:hAnsiTheme="minorHAnsi" w:cs="Arial"/>
          <w:sz w:val="22"/>
          <w:szCs w:val="22"/>
        </w:rPr>
        <w:t>“</w:t>
      </w:r>
      <w:r w:rsidRPr="008F1642">
        <w:rPr>
          <w:rFonts w:asciiTheme="minorHAnsi" w:hAnsiTheme="minorHAnsi" w:cs="Arial"/>
          <w:sz w:val="22"/>
          <w:szCs w:val="22"/>
        </w:rPr>
        <w:t xml:space="preserve"> (dále jen „</w:t>
      </w:r>
      <w:r w:rsidRPr="008F1642">
        <w:rPr>
          <w:rFonts w:asciiTheme="minorHAnsi" w:hAnsiTheme="minorHAnsi" w:cs="Arial"/>
          <w:b/>
          <w:sz w:val="22"/>
          <w:szCs w:val="22"/>
        </w:rPr>
        <w:t>zakázka</w:t>
      </w:r>
      <w:r w:rsidRPr="008F1642">
        <w:rPr>
          <w:rFonts w:asciiTheme="minorHAnsi" w:hAnsiTheme="minorHAnsi" w:cs="Arial"/>
          <w:sz w:val="22"/>
          <w:szCs w:val="22"/>
        </w:rPr>
        <w:t>“), v souladu s </w:t>
      </w:r>
      <w:r w:rsidRPr="008F1642">
        <w:rPr>
          <w:rFonts w:asciiTheme="minorHAnsi" w:hAnsiTheme="minorHAnsi" w:cs="Arial"/>
          <w:sz w:val="22"/>
          <w:szCs w:val="22"/>
          <w:lang w:val="cs-CZ"/>
        </w:rPr>
        <w:t>Příručkou pro zadávání veřejných zakázek Programu rozvoje venkova 2014 – 2020.</w:t>
      </w:r>
    </w:p>
    <w:p w:rsidR="00BA5456" w:rsidRPr="008F1642" w:rsidRDefault="00BA5456" w:rsidP="008F1642">
      <w:pPr>
        <w:pStyle w:val="Zkladntext"/>
        <w:spacing w:after="0" w:line="276" w:lineRule="auto"/>
        <w:jc w:val="center"/>
        <w:rPr>
          <w:rFonts w:asciiTheme="minorHAnsi" w:hAnsiTheme="minorHAnsi" w:cs="Arial"/>
          <w:b/>
          <w:sz w:val="22"/>
          <w:szCs w:val="22"/>
          <w:lang w:val="cs-CZ"/>
        </w:rPr>
      </w:pPr>
    </w:p>
    <w:p w:rsidR="00BA5456" w:rsidRPr="008F1642" w:rsidRDefault="00BA5456" w:rsidP="00AB6555">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bCs/>
          <w:sz w:val="22"/>
          <w:szCs w:val="22"/>
        </w:rPr>
        <w:t>PŘEDMĚT KOUPĚ</w:t>
      </w:r>
    </w:p>
    <w:p w:rsidR="00AF2ECF" w:rsidRDefault="009F082D"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 xml:space="preserve">Předmětem této smlouvy je závazek prodávajícího dodat nový nepoužitý pracovní stroj/technologii dle technické specifikace uvedené v příloze č. I této smlouvy. </w:t>
      </w:r>
    </w:p>
    <w:p w:rsidR="00F23397" w:rsidRPr="008F1642" w:rsidRDefault="00F23397" w:rsidP="008F1642">
      <w:pPr>
        <w:spacing w:line="276" w:lineRule="auto"/>
        <w:jc w:val="both"/>
        <w:rPr>
          <w:rFonts w:asciiTheme="minorHAnsi" w:hAnsiTheme="minorHAnsi" w:cs="Arial"/>
          <w:sz w:val="22"/>
          <w:szCs w:val="22"/>
        </w:rPr>
      </w:pPr>
    </w:p>
    <w:p w:rsidR="00AF2ECF" w:rsidRPr="008F1642" w:rsidRDefault="00AF2ECF"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 xml:space="preserve">Za nepoužitý stroj/technologii se považuje stroj, kdy kupující figuruje v technickém průkazu stroje na prvním místě, případně na druhém, pokud je na prvním místě uveden prodejce nového stroje, a zároveň byl stroj vyroben v období tří let před rokem podání Žádosti o dotaci; v případě strojů, které nepodléhají schválení provozu na pozemních komunikacích, a majitel není zapsán v technickém průkazu, rozhoduje rok výroby. Za </w:t>
      </w:r>
      <w:r w:rsidRPr="008F1642">
        <w:rPr>
          <w:rFonts w:asciiTheme="minorHAnsi" w:hAnsiTheme="minorHAnsi" w:cs="Arial"/>
          <w:sz w:val="22"/>
          <w:szCs w:val="22"/>
        </w:rPr>
        <w:lastRenderedPageBreak/>
        <w:t>nepoužitý stroj lze považovat stroj, který byl vyroben v období tří let před rokem podání Žádosti o dotaci a nebyl používán.</w:t>
      </w:r>
    </w:p>
    <w:p w:rsidR="0050097C" w:rsidRDefault="0050097C" w:rsidP="008F1642">
      <w:pPr>
        <w:spacing w:line="276" w:lineRule="auto"/>
        <w:jc w:val="both"/>
        <w:rPr>
          <w:rFonts w:asciiTheme="minorHAnsi" w:hAnsiTheme="minorHAnsi" w:cs="Arial"/>
          <w:sz w:val="22"/>
          <w:szCs w:val="22"/>
        </w:rPr>
      </w:pPr>
    </w:p>
    <w:p w:rsidR="004616F6" w:rsidRPr="00A631BE" w:rsidRDefault="004616F6" w:rsidP="004616F6">
      <w:pPr>
        <w:spacing w:line="276" w:lineRule="auto"/>
        <w:jc w:val="both"/>
        <w:rPr>
          <w:rFonts w:asciiTheme="minorHAnsi" w:hAnsiTheme="minorHAnsi" w:cs="Arial"/>
          <w:sz w:val="22"/>
          <w:szCs w:val="22"/>
        </w:rPr>
      </w:pPr>
      <w:r w:rsidRPr="00C76F88">
        <w:rPr>
          <w:rFonts w:asciiTheme="minorHAnsi" w:hAnsiTheme="minorHAnsi" w:cs="Arial"/>
          <w:sz w:val="22"/>
          <w:szCs w:val="22"/>
        </w:rPr>
        <w:t>Jedná se o:</w:t>
      </w:r>
      <w:r w:rsidR="00A631BE">
        <w:rPr>
          <w:rFonts w:asciiTheme="minorHAnsi" w:hAnsiTheme="minorHAnsi" w:cs="Arial"/>
          <w:sz w:val="22"/>
          <w:szCs w:val="22"/>
        </w:rPr>
        <w:t xml:space="preserve"> </w:t>
      </w:r>
      <w:r w:rsidRPr="00655ED4">
        <w:rPr>
          <w:rFonts w:asciiTheme="minorHAnsi" w:hAnsiTheme="minorHAnsi" w:cs="Tahoma"/>
          <w:b/>
          <w:sz w:val="22"/>
          <w:szCs w:val="22"/>
        </w:rPr>
        <w:t>1 kus:</w:t>
      </w:r>
      <w:r w:rsidRPr="00655ED4">
        <w:rPr>
          <w:rFonts w:asciiTheme="minorHAnsi" w:hAnsiTheme="minorHAnsi" w:cs="Tahoma"/>
          <w:sz w:val="22"/>
          <w:szCs w:val="22"/>
        </w:rPr>
        <w:t xml:space="preserve"> </w:t>
      </w:r>
      <w:r w:rsidR="00AA2288" w:rsidRPr="00AA2288">
        <w:rPr>
          <w:rFonts w:asciiTheme="minorHAnsi" w:hAnsiTheme="minorHAnsi" w:cs="Tahoma"/>
          <w:b/>
          <w:sz w:val="22"/>
          <w:szCs w:val="22"/>
        </w:rPr>
        <w:t>Pásové rypadlo</w:t>
      </w:r>
      <w:r w:rsidRPr="00C76F88">
        <w:rPr>
          <w:rFonts w:asciiTheme="minorHAnsi" w:hAnsiTheme="minorHAnsi" w:cs="Arial"/>
          <w:b/>
          <w:sz w:val="22"/>
          <w:szCs w:val="22"/>
        </w:rPr>
        <w:t xml:space="preserve">                   </w:t>
      </w:r>
      <w:r w:rsidRPr="00C76F88">
        <w:rPr>
          <w:rFonts w:asciiTheme="minorHAnsi" w:hAnsiTheme="minorHAnsi"/>
          <w:sz w:val="22"/>
          <w:szCs w:val="22"/>
        </w:rPr>
        <w:fldChar w:fldCharType="begin">
          <w:ffData>
            <w:name w:val="Text40"/>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p>
    <w:p w:rsidR="004616F6" w:rsidRDefault="004616F6" w:rsidP="004616F6">
      <w:pPr>
        <w:spacing w:line="276" w:lineRule="auto"/>
        <w:jc w:val="both"/>
        <w:rPr>
          <w:rFonts w:asciiTheme="minorHAnsi" w:hAnsiTheme="minorHAnsi"/>
          <w:sz w:val="22"/>
          <w:szCs w:val="22"/>
        </w:rPr>
      </w:pPr>
    </w:p>
    <w:p w:rsidR="00F23397" w:rsidRPr="00C76F88" w:rsidRDefault="00F23397" w:rsidP="00F23397">
      <w:pPr>
        <w:spacing w:after="240" w:line="276" w:lineRule="auto"/>
        <w:jc w:val="both"/>
        <w:rPr>
          <w:rFonts w:asciiTheme="minorHAnsi" w:hAnsiTheme="minorHAnsi" w:cs="Arial"/>
          <w:sz w:val="22"/>
          <w:szCs w:val="22"/>
        </w:rPr>
      </w:pPr>
      <w:r w:rsidRPr="005039EA">
        <w:rPr>
          <w:rFonts w:asciiTheme="minorHAnsi" w:hAnsiTheme="minorHAnsi" w:cs="Arial"/>
          <w:sz w:val="22"/>
          <w:szCs w:val="22"/>
        </w:rPr>
        <w:t>Součástí plnění je doprava předmětu smlouvy jako celku do sídla kupujícího, uvedení do provozu, zaškolení obsluhy, návod na obsluhu a údržbu v českém jazyce v listinné nebo elektronické podobě, technické dokumentace, originální servisní dokumentace a schválení ZTP schváleného typu vydané Ministerstvem dopravy a spojů ČR v prosté kopii nebo ES prohlášení shody (doklad o posouzení shody).</w:t>
      </w:r>
      <w:r w:rsidRPr="00C76F88">
        <w:rPr>
          <w:rFonts w:asciiTheme="minorHAnsi" w:hAnsiTheme="minorHAnsi" w:cs="Arial"/>
          <w:sz w:val="22"/>
          <w:szCs w:val="22"/>
        </w:rPr>
        <w:t xml:space="preserve">   </w:t>
      </w:r>
    </w:p>
    <w:p w:rsidR="004616F6" w:rsidRPr="00C76F88" w:rsidRDefault="004616F6" w:rsidP="004616F6">
      <w:pPr>
        <w:spacing w:after="240" w:line="276" w:lineRule="auto"/>
        <w:jc w:val="both"/>
        <w:rPr>
          <w:rFonts w:asciiTheme="minorHAnsi" w:hAnsiTheme="minorHAnsi" w:cs="Arial"/>
          <w:sz w:val="22"/>
          <w:szCs w:val="22"/>
        </w:rPr>
      </w:pPr>
      <w:r w:rsidRPr="00C76F88">
        <w:rPr>
          <w:rFonts w:asciiTheme="minorHAnsi" w:hAnsiTheme="minorHAnsi" w:cs="Arial"/>
          <w:sz w:val="22"/>
          <w:szCs w:val="22"/>
        </w:rPr>
        <w:t>Závazek kupujícího předmět smlouvy odebrat a zaplatit dohodnutou cenu dle článku 4 této smlouvy.</w:t>
      </w:r>
    </w:p>
    <w:p w:rsidR="004616F6" w:rsidRPr="00C76F88" w:rsidRDefault="004616F6" w:rsidP="004616F6">
      <w:pPr>
        <w:spacing w:after="240" w:line="276" w:lineRule="auto"/>
        <w:jc w:val="both"/>
        <w:rPr>
          <w:rFonts w:asciiTheme="minorHAnsi" w:hAnsiTheme="minorHAnsi" w:cs="Arial"/>
          <w:sz w:val="22"/>
          <w:szCs w:val="22"/>
        </w:rPr>
      </w:pPr>
      <w:r w:rsidRPr="00C76F88">
        <w:rPr>
          <w:rFonts w:asciiTheme="minorHAnsi" w:hAnsiTheme="minorHAnsi" w:cs="Arial"/>
          <w:sz w:val="22"/>
          <w:szCs w:val="22"/>
        </w:rPr>
        <w:t>Prodávající tímto prohlašuje, že disponuje potřebnými oprávněnými, odbornými znalostmi a praktickými zkušenostmi k řádnému splnění účelu této smlouvy.</w:t>
      </w:r>
    </w:p>
    <w:p w:rsidR="004616F6" w:rsidRDefault="004616F6" w:rsidP="004616F6">
      <w:pPr>
        <w:spacing w:line="276" w:lineRule="auto"/>
        <w:jc w:val="both"/>
        <w:rPr>
          <w:rFonts w:asciiTheme="minorHAnsi" w:hAnsiTheme="minorHAnsi"/>
          <w:sz w:val="22"/>
          <w:szCs w:val="22"/>
        </w:rPr>
      </w:pPr>
      <w:r w:rsidRPr="00C76F88">
        <w:rPr>
          <w:rFonts w:asciiTheme="minorHAnsi" w:hAnsiTheme="minorHAnsi" w:cs="Arial"/>
          <w:sz w:val="22"/>
          <w:szCs w:val="22"/>
        </w:rPr>
        <w:t>Prodávající a kupující souhlasně prohlašují, že dodávaný předmět smlouvy na základě specifikace touto smlouvou a jejími přílohami vymezili dostatečně určitě a srozumitelně, zejména co do množství, druhu, kvality; totéž platí o požadovaném příslušenství a doplňkových službách.</w:t>
      </w:r>
    </w:p>
    <w:p w:rsidR="00BA5456" w:rsidRPr="008F1642" w:rsidRDefault="00BA5456" w:rsidP="008F1642">
      <w:pPr>
        <w:spacing w:line="276" w:lineRule="auto"/>
        <w:rPr>
          <w:rFonts w:asciiTheme="minorHAnsi" w:hAnsiTheme="minorHAnsi" w:cs="Arial"/>
          <w:snapToGrid w:val="0"/>
          <w:sz w:val="22"/>
          <w:szCs w:val="22"/>
        </w:rPr>
      </w:pPr>
    </w:p>
    <w:p w:rsidR="00BA5456" w:rsidRPr="008F1642" w:rsidRDefault="00BA5456" w:rsidP="004616F6">
      <w:pPr>
        <w:pStyle w:val="Odstavecseseznamem"/>
        <w:numPr>
          <w:ilvl w:val="0"/>
          <w:numId w:val="21"/>
        </w:numPr>
        <w:spacing w:line="276" w:lineRule="auto"/>
        <w:ind w:left="426"/>
        <w:jc w:val="center"/>
        <w:rPr>
          <w:rFonts w:asciiTheme="minorHAnsi" w:hAnsiTheme="minorHAnsi"/>
          <w:b/>
          <w:snapToGrid w:val="0"/>
          <w:sz w:val="22"/>
          <w:szCs w:val="22"/>
        </w:rPr>
      </w:pPr>
      <w:r w:rsidRPr="008F1642">
        <w:rPr>
          <w:rFonts w:asciiTheme="minorHAnsi" w:hAnsiTheme="minorHAnsi"/>
          <w:b/>
          <w:sz w:val="22"/>
          <w:szCs w:val="22"/>
        </w:rPr>
        <w:t>KUPNÍ CENA</w:t>
      </w:r>
    </w:p>
    <w:p w:rsidR="00BA5456" w:rsidRPr="008F1642" w:rsidRDefault="00BA5456" w:rsidP="008F1642">
      <w:pPr>
        <w:spacing w:line="276" w:lineRule="auto"/>
        <w:rPr>
          <w:rFonts w:asciiTheme="minorHAnsi" w:hAnsiTheme="minorHAnsi" w:cs="Arial"/>
          <w:snapToGrid w:val="0"/>
          <w:sz w:val="22"/>
          <w:szCs w:val="22"/>
        </w:rPr>
      </w:pPr>
      <w:r w:rsidRPr="008F1642">
        <w:rPr>
          <w:rFonts w:asciiTheme="minorHAnsi" w:hAnsiTheme="minorHAnsi" w:cs="Arial"/>
          <w:snapToGrid w:val="0"/>
          <w:sz w:val="22"/>
          <w:szCs w:val="22"/>
        </w:rPr>
        <w:t>Kupující uhradí kupní cenu stanovenou v nabídce ve výběrovém řízení zakázky, v následující výši: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985"/>
        <w:gridCol w:w="2268"/>
      </w:tblGrid>
      <w:tr w:rsidR="00557A66" w:rsidRPr="008F1642" w:rsidTr="00557A66">
        <w:trPr>
          <w:trHeight w:val="294"/>
        </w:trPr>
        <w:tc>
          <w:tcPr>
            <w:tcW w:w="9498" w:type="dxa"/>
            <w:gridSpan w:val="4"/>
            <w:shd w:val="clear" w:color="auto" w:fill="auto"/>
            <w:vAlign w:val="center"/>
          </w:tcPr>
          <w:p w:rsidR="00557A66" w:rsidRPr="008F1642" w:rsidRDefault="00AA2288" w:rsidP="008F1642">
            <w:pPr>
              <w:widowControl w:val="0"/>
              <w:spacing w:line="276" w:lineRule="auto"/>
              <w:rPr>
                <w:rFonts w:asciiTheme="minorHAnsi" w:hAnsiTheme="minorHAnsi" w:cs="Arial"/>
                <w:b/>
                <w:sz w:val="22"/>
                <w:szCs w:val="22"/>
              </w:rPr>
            </w:pPr>
            <w:r>
              <w:rPr>
                <w:rFonts w:asciiTheme="minorHAnsi" w:hAnsiTheme="minorHAnsi" w:cs="Arial"/>
                <w:b/>
                <w:sz w:val="22"/>
                <w:szCs w:val="22"/>
              </w:rPr>
              <w:t>Cena v EURO</w:t>
            </w:r>
          </w:p>
        </w:tc>
      </w:tr>
      <w:tr w:rsidR="00557A66" w:rsidRPr="008F1642" w:rsidTr="004616F6">
        <w:trPr>
          <w:trHeight w:val="294"/>
        </w:trPr>
        <w:tc>
          <w:tcPr>
            <w:tcW w:w="2977" w:type="dxa"/>
            <w:shd w:val="clear" w:color="auto" w:fill="FFC000" w:themeFill="accent4"/>
            <w:vAlign w:val="center"/>
          </w:tcPr>
          <w:p w:rsidR="00557A66" w:rsidRPr="008F1642" w:rsidRDefault="00557A66" w:rsidP="008F1642">
            <w:pPr>
              <w:widowControl w:val="0"/>
              <w:spacing w:line="276" w:lineRule="auto"/>
              <w:rPr>
                <w:rFonts w:asciiTheme="minorHAnsi" w:hAnsiTheme="minorHAnsi" w:cs="Arial"/>
                <w:sz w:val="22"/>
                <w:szCs w:val="22"/>
              </w:rPr>
            </w:pPr>
            <w:r w:rsidRPr="008F1642">
              <w:rPr>
                <w:rFonts w:asciiTheme="minorHAnsi" w:hAnsiTheme="minorHAnsi" w:cs="Arial"/>
                <w:sz w:val="22"/>
                <w:szCs w:val="22"/>
              </w:rPr>
              <w:t>Předmět</w:t>
            </w:r>
          </w:p>
        </w:tc>
        <w:tc>
          <w:tcPr>
            <w:tcW w:w="2268" w:type="dxa"/>
            <w:shd w:val="clear" w:color="auto" w:fill="FFC000" w:themeFill="accent4"/>
            <w:vAlign w:val="center"/>
          </w:tcPr>
          <w:p w:rsidR="00557A66" w:rsidRPr="008F1642" w:rsidRDefault="00F4038C" w:rsidP="008F1642">
            <w:pPr>
              <w:widowControl w:val="0"/>
              <w:spacing w:line="276" w:lineRule="auto"/>
              <w:jc w:val="center"/>
              <w:rPr>
                <w:rFonts w:asciiTheme="minorHAnsi" w:hAnsiTheme="minorHAnsi" w:cs="Arial"/>
                <w:sz w:val="22"/>
                <w:szCs w:val="22"/>
              </w:rPr>
            </w:pPr>
            <w:r>
              <w:rPr>
                <w:rFonts w:asciiTheme="minorHAnsi" w:hAnsiTheme="minorHAnsi" w:cs="Arial"/>
                <w:sz w:val="22"/>
                <w:szCs w:val="22"/>
              </w:rPr>
              <w:t xml:space="preserve">Cena bez </w:t>
            </w:r>
            <w:r w:rsidR="00557A66" w:rsidRPr="008F1642">
              <w:rPr>
                <w:rFonts w:asciiTheme="minorHAnsi" w:hAnsiTheme="minorHAnsi" w:cs="Arial"/>
                <w:sz w:val="22"/>
                <w:szCs w:val="22"/>
              </w:rPr>
              <w:t>D</w:t>
            </w:r>
            <w:r>
              <w:rPr>
                <w:rFonts w:asciiTheme="minorHAnsi" w:hAnsiTheme="minorHAnsi" w:cs="Arial"/>
                <w:sz w:val="22"/>
                <w:szCs w:val="22"/>
              </w:rPr>
              <w:t>P</w:t>
            </w:r>
            <w:r w:rsidR="00557A66" w:rsidRPr="008F1642">
              <w:rPr>
                <w:rFonts w:asciiTheme="minorHAnsi" w:hAnsiTheme="minorHAnsi" w:cs="Arial"/>
                <w:sz w:val="22"/>
                <w:szCs w:val="22"/>
              </w:rPr>
              <w:t>H</w:t>
            </w:r>
          </w:p>
        </w:tc>
        <w:tc>
          <w:tcPr>
            <w:tcW w:w="1985" w:type="dxa"/>
            <w:shd w:val="clear" w:color="auto" w:fill="FFC000" w:themeFill="accent4"/>
            <w:vAlign w:val="center"/>
          </w:tcPr>
          <w:p w:rsidR="00557A66" w:rsidRPr="008F1642" w:rsidRDefault="00557A66" w:rsidP="008F1642">
            <w:pPr>
              <w:widowControl w:val="0"/>
              <w:spacing w:line="276" w:lineRule="auto"/>
              <w:jc w:val="center"/>
              <w:rPr>
                <w:rFonts w:asciiTheme="minorHAnsi" w:hAnsiTheme="minorHAnsi" w:cs="Arial"/>
                <w:sz w:val="22"/>
                <w:szCs w:val="22"/>
              </w:rPr>
            </w:pPr>
            <w:r w:rsidRPr="008F1642">
              <w:rPr>
                <w:rFonts w:asciiTheme="minorHAnsi" w:hAnsiTheme="minorHAnsi" w:cs="Arial"/>
                <w:sz w:val="22"/>
                <w:szCs w:val="22"/>
              </w:rPr>
              <w:t>Částka DPH</w:t>
            </w:r>
          </w:p>
        </w:tc>
        <w:tc>
          <w:tcPr>
            <w:tcW w:w="2268" w:type="dxa"/>
            <w:shd w:val="clear" w:color="auto" w:fill="FFC000" w:themeFill="accent4"/>
            <w:vAlign w:val="center"/>
          </w:tcPr>
          <w:p w:rsidR="00557A66" w:rsidRPr="008F1642" w:rsidRDefault="00557A66" w:rsidP="008F1642">
            <w:pPr>
              <w:widowControl w:val="0"/>
              <w:spacing w:line="276" w:lineRule="auto"/>
              <w:jc w:val="center"/>
              <w:rPr>
                <w:rFonts w:asciiTheme="minorHAnsi" w:hAnsiTheme="minorHAnsi" w:cs="Arial"/>
                <w:sz w:val="22"/>
                <w:szCs w:val="22"/>
              </w:rPr>
            </w:pPr>
            <w:r w:rsidRPr="008F1642">
              <w:rPr>
                <w:rFonts w:asciiTheme="minorHAnsi" w:hAnsiTheme="minorHAnsi" w:cs="Arial"/>
                <w:sz w:val="22"/>
                <w:szCs w:val="22"/>
              </w:rPr>
              <w:t>Cena s DPH</w:t>
            </w:r>
          </w:p>
        </w:tc>
      </w:tr>
      <w:tr w:rsidR="00557A66" w:rsidRPr="008F1642" w:rsidTr="00557A66">
        <w:trPr>
          <w:trHeight w:val="294"/>
        </w:trPr>
        <w:tc>
          <w:tcPr>
            <w:tcW w:w="2977" w:type="dxa"/>
            <w:shd w:val="clear" w:color="auto" w:fill="auto"/>
            <w:vAlign w:val="center"/>
          </w:tcPr>
          <w:p w:rsidR="00557A66" w:rsidRPr="004616F6" w:rsidRDefault="00AA2288" w:rsidP="008F1642">
            <w:pPr>
              <w:widowControl w:val="0"/>
              <w:spacing w:line="276" w:lineRule="auto"/>
              <w:rPr>
                <w:rFonts w:asciiTheme="minorHAnsi" w:hAnsiTheme="minorHAnsi" w:cs="Arial"/>
                <w:sz w:val="22"/>
                <w:szCs w:val="22"/>
                <w:highlight w:val="green"/>
              </w:rPr>
            </w:pPr>
            <w:r w:rsidRPr="00AA2288">
              <w:rPr>
                <w:rFonts w:asciiTheme="minorHAnsi" w:hAnsiTheme="minorHAnsi"/>
                <w:sz w:val="22"/>
                <w:szCs w:val="22"/>
              </w:rPr>
              <w:t>Pásové rypadlo</w:t>
            </w:r>
          </w:p>
        </w:tc>
        <w:tc>
          <w:tcPr>
            <w:tcW w:w="2268" w:type="dxa"/>
            <w:shd w:val="clear" w:color="auto" w:fill="auto"/>
            <w:vAlign w:val="center"/>
          </w:tcPr>
          <w:p w:rsidR="00557A66" w:rsidRPr="008F1642" w:rsidRDefault="00557A66" w:rsidP="008F1642">
            <w:pPr>
              <w:widowControl w:val="0"/>
              <w:spacing w:line="276" w:lineRule="auto"/>
              <w:jc w:val="center"/>
              <w:rPr>
                <w:rFonts w:asciiTheme="minorHAnsi" w:hAnsiTheme="minorHAnsi" w:cs="Arial"/>
                <w:sz w:val="22"/>
                <w:szCs w:val="22"/>
              </w:rPr>
            </w:pPr>
            <w:r w:rsidRPr="008F1642">
              <w:rPr>
                <w:rFonts w:asciiTheme="minorHAnsi" w:hAnsiTheme="minorHAnsi"/>
                <w:sz w:val="22"/>
                <w:szCs w:val="22"/>
              </w:rPr>
              <w:fldChar w:fldCharType="begin">
                <w:ffData>
                  <w:name w:val="Text5"/>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fldChar w:fldCharType="end"/>
            </w:r>
          </w:p>
        </w:tc>
        <w:tc>
          <w:tcPr>
            <w:tcW w:w="1985" w:type="dxa"/>
            <w:shd w:val="clear" w:color="auto" w:fill="auto"/>
            <w:vAlign w:val="center"/>
          </w:tcPr>
          <w:p w:rsidR="00557A66" w:rsidRPr="008F1642" w:rsidRDefault="00557A66" w:rsidP="008F1642">
            <w:pPr>
              <w:widowControl w:val="0"/>
              <w:spacing w:line="276" w:lineRule="auto"/>
              <w:jc w:val="center"/>
              <w:rPr>
                <w:rFonts w:asciiTheme="minorHAnsi" w:hAnsiTheme="minorHAnsi" w:cs="Arial"/>
                <w:sz w:val="22"/>
                <w:szCs w:val="22"/>
              </w:rPr>
            </w:pPr>
            <w:r w:rsidRPr="008F1642">
              <w:rPr>
                <w:rFonts w:asciiTheme="minorHAnsi" w:hAnsiTheme="minorHAnsi"/>
                <w:sz w:val="22"/>
                <w:szCs w:val="22"/>
              </w:rPr>
              <w:fldChar w:fldCharType="begin">
                <w:ffData>
                  <w:name w:val="Text5"/>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fldChar w:fldCharType="end"/>
            </w:r>
          </w:p>
        </w:tc>
        <w:tc>
          <w:tcPr>
            <w:tcW w:w="2268" w:type="dxa"/>
            <w:shd w:val="clear" w:color="auto" w:fill="auto"/>
            <w:vAlign w:val="center"/>
          </w:tcPr>
          <w:p w:rsidR="00557A66" w:rsidRPr="008F1642" w:rsidRDefault="00557A66" w:rsidP="008F1642">
            <w:pPr>
              <w:widowControl w:val="0"/>
              <w:spacing w:line="276" w:lineRule="auto"/>
              <w:jc w:val="center"/>
              <w:rPr>
                <w:rFonts w:asciiTheme="minorHAnsi" w:hAnsiTheme="minorHAnsi" w:cs="Arial"/>
                <w:sz w:val="22"/>
                <w:szCs w:val="22"/>
              </w:rPr>
            </w:pPr>
            <w:r w:rsidRPr="008F1642">
              <w:rPr>
                <w:rFonts w:asciiTheme="minorHAnsi" w:hAnsiTheme="minorHAnsi"/>
                <w:sz w:val="22"/>
                <w:szCs w:val="22"/>
              </w:rPr>
              <w:fldChar w:fldCharType="begin">
                <w:ffData>
                  <w:name w:val="Text5"/>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fldChar w:fldCharType="end"/>
            </w:r>
          </w:p>
        </w:tc>
      </w:tr>
      <w:tr w:rsidR="00557A66" w:rsidRPr="008F1642" w:rsidTr="004616F6">
        <w:trPr>
          <w:trHeight w:val="294"/>
        </w:trPr>
        <w:tc>
          <w:tcPr>
            <w:tcW w:w="2977" w:type="dxa"/>
            <w:shd w:val="clear" w:color="auto" w:fill="FFC000" w:themeFill="accent4"/>
            <w:vAlign w:val="center"/>
          </w:tcPr>
          <w:p w:rsidR="00557A66" w:rsidRPr="008F1642" w:rsidRDefault="00557A66" w:rsidP="008F1642">
            <w:pPr>
              <w:widowControl w:val="0"/>
              <w:spacing w:line="276" w:lineRule="auto"/>
              <w:rPr>
                <w:rFonts w:asciiTheme="minorHAnsi" w:hAnsiTheme="minorHAnsi" w:cs="Arial"/>
                <w:b/>
                <w:sz w:val="22"/>
                <w:szCs w:val="22"/>
              </w:rPr>
            </w:pPr>
            <w:r w:rsidRPr="008F1642">
              <w:rPr>
                <w:rFonts w:asciiTheme="minorHAnsi" w:hAnsiTheme="minorHAnsi" w:cs="Arial"/>
                <w:b/>
                <w:sz w:val="22"/>
                <w:szCs w:val="22"/>
              </w:rPr>
              <w:t>Celkem</w:t>
            </w:r>
          </w:p>
        </w:tc>
        <w:tc>
          <w:tcPr>
            <w:tcW w:w="2268" w:type="dxa"/>
            <w:shd w:val="clear" w:color="auto" w:fill="FFC000" w:themeFill="accent4"/>
            <w:vAlign w:val="center"/>
          </w:tcPr>
          <w:p w:rsidR="00557A66" w:rsidRPr="008F1642" w:rsidRDefault="00557A66" w:rsidP="008F1642">
            <w:pPr>
              <w:widowControl w:val="0"/>
              <w:spacing w:line="276" w:lineRule="auto"/>
              <w:jc w:val="center"/>
              <w:rPr>
                <w:rFonts w:asciiTheme="minorHAnsi" w:hAnsiTheme="minorHAnsi" w:cs="Arial"/>
                <w:b/>
                <w:sz w:val="22"/>
                <w:szCs w:val="22"/>
              </w:rPr>
            </w:pPr>
            <w:r w:rsidRPr="008F1642">
              <w:rPr>
                <w:rFonts w:asciiTheme="minorHAnsi" w:hAnsiTheme="minorHAnsi"/>
                <w:b/>
                <w:sz w:val="22"/>
                <w:szCs w:val="22"/>
              </w:rPr>
              <w:fldChar w:fldCharType="begin">
                <w:ffData>
                  <w:name w:val="Text5"/>
                  <w:enabled/>
                  <w:calcOnExit w:val="0"/>
                  <w:textInput/>
                </w:ffData>
              </w:fldChar>
            </w:r>
            <w:r w:rsidRPr="008F1642">
              <w:rPr>
                <w:rFonts w:asciiTheme="minorHAnsi" w:hAnsiTheme="minorHAnsi"/>
                <w:b/>
                <w:sz w:val="22"/>
                <w:szCs w:val="22"/>
              </w:rPr>
              <w:instrText xml:space="preserve"> FORMTEXT </w:instrText>
            </w:r>
            <w:r w:rsidRPr="008F1642">
              <w:rPr>
                <w:rFonts w:asciiTheme="minorHAnsi" w:hAnsiTheme="minorHAnsi"/>
                <w:b/>
                <w:sz w:val="22"/>
                <w:szCs w:val="22"/>
              </w:rPr>
            </w:r>
            <w:r w:rsidRPr="008F1642">
              <w:rPr>
                <w:rFonts w:asciiTheme="minorHAnsi" w:hAnsiTheme="minorHAnsi"/>
                <w:b/>
                <w:sz w:val="22"/>
                <w:szCs w:val="22"/>
              </w:rPr>
              <w:fldChar w:fldCharType="separate"/>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fldChar w:fldCharType="end"/>
            </w:r>
          </w:p>
        </w:tc>
        <w:tc>
          <w:tcPr>
            <w:tcW w:w="1985" w:type="dxa"/>
            <w:shd w:val="clear" w:color="auto" w:fill="FFC000" w:themeFill="accent4"/>
            <w:vAlign w:val="center"/>
          </w:tcPr>
          <w:p w:rsidR="00557A66" w:rsidRPr="008F1642" w:rsidRDefault="00557A66" w:rsidP="008F1642">
            <w:pPr>
              <w:widowControl w:val="0"/>
              <w:spacing w:line="276" w:lineRule="auto"/>
              <w:jc w:val="center"/>
              <w:rPr>
                <w:rFonts w:asciiTheme="minorHAnsi" w:hAnsiTheme="minorHAnsi" w:cs="Arial"/>
                <w:b/>
                <w:sz w:val="22"/>
                <w:szCs w:val="22"/>
              </w:rPr>
            </w:pPr>
            <w:r w:rsidRPr="008F1642">
              <w:rPr>
                <w:rFonts w:asciiTheme="minorHAnsi" w:hAnsiTheme="minorHAnsi"/>
                <w:b/>
                <w:sz w:val="22"/>
                <w:szCs w:val="22"/>
              </w:rPr>
              <w:fldChar w:fldCharType="begin">
                <w:ffData>
                  <w:name w:val="Text5"/>
                  <w:enabled/>
                  <w:calcOnExit w:val="0"/>
                  <w:textInput/>
                </w:ffData>
              </w:fldChar>
            </w:r>
            <w:r w:rsidRPr="008F1642">
              <w:rPr>
                <w:rFonts w:asciiTheme="minorHAnsi" w:hAnsiTheme="minorHAnsi"/>
                <w:b/>
                <w:sz w:val="22"/>
                <w:szCs w:val="22"/>
              </w:rPr>
              <w:instrText xml:space="preserve"> FORMTEXT </w:instrText>
            </w:r>
            <w:r w:rsidRPr="008F1642">
              <w:rPr>
                <w:rFonts w:asciiTheme="minorHAnsi" w:hAnsiTheme="minorHAnsi"/>
                <w:b/>
                <w:sz w:val="22"/>
                <w:szCs w:val="22"/>
              </w:rPr>
            </w:r>
            <w:r w:rsidRPr="008F1642">
              <w:rPr>
                <w:rFonts w:asciiTheme="minorHAnsi" w:hAnsiTheme="minorHAnsi"/>
                <w:b/>
                <w:sz w:val="22"/>
                <w:szCs w:val="22"/>
              </w:rPr>
              <w:fldChar w:fldCharType="separate"/>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fldChar w:fldCharType="end"/>
            </w:r>
          </w:p>
        </w:tc>
        <w:tc>
          <w:tcPr>
            <w:tcW w:w="2268" w:type="dxa"/>
            <w:shd w:val="clear" w:color="auto" w:fill="FFC000" w:themeFill="accent4"/>
            <w:vAlign w:val="center"/>
          </w:tcPr>
          <w:p w:rsidR="00557A66" w:rsidRPr="008F1642" w:rsidRDefault="00557A66" w:rsidP="008F1642">
            <w:pPr>
              <w:widowControl w:val="0"/>
              <w:spacing w:line="276" w:lineRule="auto"/>
              <w:jc w:val="center"/>
              <w:rPr>
                <w:rFonts w:asciiTheme="minorHAnsi" w:hAnsiTheme="minorHAnsi" w:cs="Arial"/>
                <w:b/>
                <w:sz w:val="22"/>
                <w:szCs w:val="22"/>
              </w:rPr>
            </w:pPr>
            <w:r w:rsidRPr="008F1642">
              <w:rPr>
                <w:rFonts w:asciiTheme="minorHAnsi" w:hAnsiTheme="minorHAnsi"/>
                <w:b/>
                <w:sz w:val="22"/>
                <w:szCs w:val="22"/>
              </w:rPr>
              <w:fldChar w:fldCharType="begin">
                <w:ffData>
                  <w:name w:val="Text5"/>
                  <w:enabled/>
                  <w:calcOnExit w:val="0"/>
                  <w:textInput/>
                </w:ffData>
              </w:fldChar>
            </w:r>
            <w:r w:rsidRPr="008F1642">
              <w:rPr>
                <w:rFonts w:asciiTheme="minorHAnsi" w:hAnsiTheme="minorHAnsi"/>
                <w:b/>
                <w:sz w:val="22"/>
                <w:szCs w:val="22"/>
              </w:rPr>
              <w:instrText xml:space="preserve"> FORMTEXT </w:instrText>
            </w:r>
            <w:r w:rsidRPr="008F1642">
              <w:rPr>
                <w:rFonts w:asciiTheme="minorHAnsi" w:hAnsiTheme="minorHAnsi"/>
                <w:b/>
                <w:sz w:val="22"/>
                <w:szCs w:val="22"/>
              </w:rPr>
            </w:r>
            <w:r w:rsidRPr="008F1642">
              <w:rPr>
                <w:rFonts w:asciiTheme="minorHAnsi" w:hAnsiTheme="minorHAnsi"/>
                <w:b/>
                <w:sz w:val="22"/>
                <w:szCs w:val="22"/>
              </w:rPr>
              <w:fldChar w:fldCharType="separate"/>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t> </w:t>
            </w:r>
            <w:r w:rsidRPr="008F1642">
              <w:rPr>
                <w:rFonts w:asciiTheme="minorHAnsi" w:hAnsiTheme="minorHAnsi"/>
                <w:b/>
                <w:sz w:val="22"/>
                <w:szCs w:val="22"/>
              </w:rPr>
              <w:fldChar w:fldCharType="end"/>
            </w:r>
          </w:p>
        </w:tc>
      </w:tr>
    </w:tbl>
    <w:p w:rsidR="00BA5456" w:rsidRPr="008F1642" w:rsidRDefault="00BA5456" w:rsidP="008F1642">
      <w:pPr>
        <w:spacing w:line="276" w:lineRule="auto"/>
        <w:rPr>
          <w:rFonts w:asciiTheme="minorHAnsi" w:hAnsiTheme="minorHAnsi" w:cs="Arial"/>
          <w:snapToGrid w:val="0"/>
          <w:sz w:val="22"/>
          <w:szCs w:val="22"/>
        </w:rPr>
      </w:pPr>
    </w:p>
    <w:p w:rsidR="00BA5456" w:rsidRPr="008F1642" w:rsidRDefault="00BA5456" w:rsidP="008F1642">
      <w:pPr>
        <w:spacing w:line="276" w:lineRule="auto"/>
        <w:jc w:val="both"/>
        <w:rPr>
          <w:rFonts w:asciiTheme="minorHAnsi" w:hAnsiTheme="minorHAnsi" w:cs="Arial"/>
          <w:snapToGrid w:val="0"/>
          <w:sz w:val="22"/>
          <w:szCs w:val="22"/>
        </w:rPr>
      </w:pPr>
      <w:r w:rsidRPr="008F1642">
        <w:rPr>
          <w:rFonts w:asciiTheme="minorHAnsi" w:hAnsiTheme="minorHAnsi" w:cs="Arial"/>
          <w:snapToGrid w:val="0"/>
          <w:sz w:val="22"/>
          <w:szCs w:val="22"/>
        </w:rPr>
        <w:t>K ceně bude připočítáno DPH ve výši dle platných právních předpisů ke dni uskutečnění zdanitelného plnění.</w:t>
      </w:r>
    </w:p>
    <w:p w:rsidR="00AA239D" w:rsidRPr="008F1642" w:rsidRDefault="00AA239D" w:rsidP="008F1642">
      <w:pPr>
        <w:spacing w:line="276" w:lineRule="auto"/>
        <w:jc w:val="both"/>
        <w:rPr>
          <w:rFonts w:asciiTheme="minorHAnsi" w:hAnsiTheme="minorHAnsi" w:cs="Arial"/>
          <w:snapToGrid w:val="0"/>
          <w:sz w:val="22"/>
          <w:szCs w:val="22"/>
        </w:rPr>
      </w:pPr>
    </w:p>
    <w:p w:rsidR="00DD5936" w:rsidRPr="00655ED4" w:rsidRDefault="00DD5936" w:rsidP="008F1642">
      <w:pPr>
        <w:spacing w:line="276" w:lineRule="auto"/>
        <w:jc w:val="both"/>
        <w:rPr>
          <w:rFonts w:asciiTheme="minorHAnsi" w:hAnsiTheme="minorHAnsi" w:cs="Arial"/>
          <w:sz w:val="22"/>
          <w:szCs w:val="22"/>
        </w:rPr>
      </w:pPr>
      <w:r w:rsidRPr="00655ED4">
        <w:rPr>
          <w:rFonts w:asciiTheme="minorHAnsi" w:hAnsiTheme="minorHAnsi" w:cs="Arial"/>
          <w:sz w:val="22"/>
          <w:szCs w:val="22"/>
        </w:rPr>
        <w:t xml:space="preserve">Kupující umožňuje vystavit zálohovou fakturu. </w:t>
      </w:r>
    </w:p>
    <w:p w:rsidR="00DD5936" w:rsidRPr="00655ED4" w:rsidRDefault="00DD5936" w:rsidP="008F1642">
      <w:pPr>
        <w:spacing w:line="276" w:lineRule="auto"/>
        <w:jc w:val="both"/>
        <w:rPr>
          <w:rFonts w:asciiTheme="minorHAnsi" w:hAnsiTheme="minorHAnsi" w:cs="Arial"/>
          <w:sz w:val="22"/>
          <w:szCs w:val="22"/>
        </w:rPr>
      </w:pPr>
    </w:p>
    <w:p w:rsidR="00DD5936" w:rsidRPr="00655ED4" w:rsidRDefault="00DD5936" w:rsidP="008F1642">
      <w:pPr>
        <w:spacing w:line="276" w:lineRule="auto"/>
        <w:jc w:val="both"/>
        <w:rPr>
          <w:rFonts w:asciiTheme="minorHAnsi" w:hAnsiTheme="minorHAnsi" w:cs="Arial"/>
          <w:sz w:val="22"/>
          <w:szCs w:val="22"/>
        </w:rPr>
      </w:pPr>
      <w:r w:rsidRPr="00655ED4">
        <w:rPr>
          <w:rFonts w:asciiTheme="minorHAnsi" w:hAnsiTheme="minorHAnsi" w:cs="Arial"/>
          <w:sz w:val="22"/>
          <w:szCs w:val="22"/>
        </w:rPr>
        <w:t>Platby budou provedeny bezhotovostně bankovním převodem na účet prodávajícího.</w:t>
      </w:r>
    </w:p>
    <w:p w:rsidR="00AA239D" w:rsidRPr="008F1642" w:rsidRDefault="00AA239D"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napToGrid w:val="0"/>
          <w:sz w:val="22"/>
          <w:szCs w:val="22"/>
        </w:rPr>
      </w:pPr>
      <w:r w:rsidRPr="008F1642">
        <w:rPr>
          <w:rFonts w:asciiTheme="minorHAnsi" w:hAnsiTheme="minorHAnsi" w:cs="Arial"/>
          <w:snapToGrid w:val="0"/>
          <w:sz w:val="22"/>
          <w:szCs w:val="22"/>
        </w:rPr>
        <w:t>Prodávající se zavazuje neúčtovat žádné další výlohy nad rámec nabídky spojené s dodávkou předmětu smlouvy.</w:t>
      </w:r>
    </w:p>
    <w:p w:rsidR="00BA5456" w:rsidRPr="008F1642" w:rsidRDefault="00BA5456" w:rsidP="008F1642">
      <w:pPr>
        <w:spacing w:line="276" w:lineRule="auto"/>
        <w:rPr>
          <w:rFonts w:asciiTheme="minorHAnsi" w:hAnsiTheme="minorHAnsi" w:cs="Arial"/>
          <w:snapToGrid w:val="0"/>
          <w:sz w:val="22"/>
          <w:szCs w:val="22"/>
        </w:rPr>
      </w:pPr>
    </w:p>
    <w:p w:rsidR="00BA5456" w:rsidRPr="008F1642" w:rsidRDefault="00BA5456" w:rsidP="00A51154">
      <w:pPr>
        <w:pStyle w:val="Odstavecseseznamem"/>
        <w:numPr>
          <w:ilvl w:val="0"/>
          <w:numId w:val="21"/>
        </w:numPr>
        <w:spacing w:line="276" w:lineRule="auto"/>
        <w:ind w:left="426"/>
        <w:jc w:val="center"/>
        <w:rPr>
          <w:rFonts w:asciiTheme="minorHAnsi" w:hAnsiTheme="minorHAnsi"/>
          <w:snapToGrid w:val="0"/>
          <w:sz w:val="22"/>
          <w:szCs w:val="22"/>
        </w:rPr>
      </w:pPr>
      <w:r w:rsidRPr="008F1642">
        <w:rPr>
          <w:rFonts w:asciiTheme="minorHAnsi" w:hAnsiTheme="minorHAnsi"/>
          <w:b/>
          <w:sz w:val="22"/>
          <w:szCs w:val="22"/>
        </w:rPr>
        <w:t>PLATEBNÍ PODMÍNKY</w:t>
      </w:r>
    </w:p>
    <w:p w:rsidR="00BA5456" w:rsidRPr="008F1642" w:rsidRDefault="00BA5456" w:rsidP="008F1642">
      <w:pPr>
        <w:spacing w:line="276" w:lineRule="auto"/>
        <w:jc w:val="both"/>
        <w:rPr>
          <w:rFonts w:asciiTheme="minorHAnsi" w:hAnsiTheme="minorHAnsi" w:cs="Arial"/>
          <w:snapToGrid w:val="0"/>
          <w:sz w:val="22"/>
          <w:szCs w:val="22"/>
        </w:rPr>
      </w:pPr>
      <w:r w:rsidRPr="008F1642">
        <w:rPr>
          <w:rFonts w:asciiTheme="minorHAnsi" w:hAnsiTheme="minorHAnsi" w:cs="Arial"/>
          <w:snapToGrid w:val="0"/>
          <w:sz w:val="22"/>
          <w:szCs w:val="22"/>
        </w:rPr>
        <w:t xml:space="preserve">Kupující je povinen uhradit kupní cenu na základě vystaveného daňového dokladu. Splatnost daňového dokladu je </w:t>
      </w:r>
      <w:r w:rsidR="00DC457E" w:rsidRPr="008F1642">
        <w:rPr>
          <w:rFonts w:asciiTheme="minorHAnsi" w:hAnsiTheme="minorHAnsi" w:cs="Arial"/>
          <w:b/>
          <w:snapToGrid w:val="0"/>
          <w:sz w:val="22"/>
          <w:szCs w:val="22"/>
        </w:rPr>
        <w:t>max.</w:t>
      </w:r>
      <w:r w:rsidR="00DC457E" w:rsidRPr="008F1642">
        <w:rPr>
          <w:rFonts w:asciiTheme="minorHAnsi" w:hAnsiTheme="minorHAnsi" w:cs="Arial"/>
          <w:snapToGrid w:val="0"/>
          <w:sz w:val="22"/>
          <w:szCs w:val="22"/>
        </w:rPr>
        <w:t xml:space="preserve"> </w:t>
      </w:r>
      <w:r w:rsidRPr="008F1642">
        <w:rPr>
          <w:rFonts w:asciiTheme="minorHAnsi" w:hAnsiTheme="minorHAnsi" w:cs="Arial"/>
          <w:b/>
          <w:snapToGrid w:val="0"/>
          <w:sz w:val="22"/>
          <w:szCs w:val="22"/>
        </w:rPr>
        <w:t>30 dní</w:t>
      </w:r>
      <w:r w:rsidRPr="008F1642">
        <w:rPr>
          <w:rFonts w:asciiTheme="minorHAnsi" w:hAnsiTheme="minorHAnsi" w:cs="Arial"/>
          <w:snapToGrid w:val="0"/>
          <w:sz w:val="22"/>
          <w:szCs w:val="22"/>
        </w:rPr>
        <w:t>. Daňový doklad musí být vystaven na základě předávacího protokolu potvrzeného oběma smluvními stranami. Za datum uskutečněného zdanitelného plnění pro DPH je považován den podpisu předávacího protokolu oběma smluvnímu stranami.</w:t>
      </w:r>
    </w:p>
    <w:p w:rsidR="00CB6D07" w:rsidRPr="008F1642" w:rsidRDefault="00CB6D07" w:rsidP="008F1642">
      <w:pPr>
        <w:spacing w:line="276" w:lineRule="auto"/>
        <w:jc w:val="both"/>
        <w:rPr>
          <w:rFonts w:asciiTheme="minorHAnsi" w:hAnsiTheme="minorHAnsi" w:cs="Arial"/>
          <w:snapToGrid w:val="0"/>
          <w:sz w:val="22"/>
          <w:szCs w:val="22"/>
        </w:rPr>
      </w:pPr>
      <w:r w:rsidRPr="008F1642">
        <w:rPr>
          <w:rFonts w:asciiTheme="minorHAnsi" w:hAnsiTheme="minorHAnsi" w:cs="Arial"/>
          <w:snapToGrid w:val="0"/>
          <w:sz w:val="22"/>
          <w:szCs w:val="22"/>
        </w:rPr>
        <w:t>Kupující umožňuje prodávajícímu vystavovat zálohové faktury.</w:t>
      </w:r>
    </w:p>
    <w:p w:rsidR="00CB6D07" w:rsidRPr="008F1642" w:rsidRDefault="00CB6D07" w:rsidP="008F1642">
      <w:pPr>
        <w:spacing w:line="276" w:lineRule="auto"/>
        <w:jc w:val="both"/>
        <w:rPr>
          <w:rFonts w:asciiTheme="minorHAnsi" w:hAnsiTheme="minorHAnsi" w:cs="Arial"/>
          <w:snapToGrid w:val="0"/>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Daňový doklad musí obsahovat náležitosti daňového dokladu dle zákona č. 235/2004 Sb., o dani z přidané hodnoty ve znění pozdějších změn a doplňků. Daňový doklad, který neobsahuje uvedené náležitosti nebo jsou-li uvedeny nesprávně či neúplně, je kupující oprávněn vrátit prodávajícímu. Při nezaplacení takto vystavené faktury není kupující v prodlení se zaplacením kupní ceny.</w:t>
      </w:r>
    </w:p>
    <w:p w:rsidR="00BA5456" w:rsidRPr="008F1642" w:rsidRDefault="00BA5456" w:rsidP="008F1642">
      <w:pPr>
        <w:spacing w:line="276" w:lineRule="auto"/>
        <w:rPr>
          <w:rFonts w:asciiTheme="minorHAnsi" w:hAnsiTheme="minorHAnsi" w:cs="Arial"/>
          <w:b/>
          <w:snapToGrid w:val="0"/>
          <w:sz w:val="22"/>
          <w:szCs w:val="22"/>
        </w:rPr>
      </w:pPr>
    </w:p>
    <w:p w:rsidR="00BA5456" w:rsidRPr="008F1642" w:rsidRDefault="00BA5456" w:rsidP="00A51154">
      <w:pPr>
        <w:pStyle w:val="Odstavecseseznamem"/>
        <w:numPr>
          <w:ilvl w:val="0"/>
          <w:numId w:val="21"/>
        </w:numPr>
        <w:spacing w:line="276" w:lineRule="auto"/>
        <w:ind w:left="426"/>
        <w:jc w:val="center"/>
        <w:rPr>
          <w:rFonts w:asciiTheme="minorHAnsi" w:hAnsiTheme="minorHAnsi"/>
          <w:b/>
          <w:snapToGrid w:val="0"/>
          <w:sz w:val="22"/>
          <w:szCs w:val="22"/>
        </w:rPr>
      </w:pPr>
      <w:r w:rsidRPr="008F1642">
        <w:rPr>
          <w:rFonts w:asciiTheme="minorHAnsi" w:hAnsiTheme="minorHAnsi"/>
          <w:b/>
          <w:bCs/>
          <w:snapToGrid w:val="0"/>
          <w:sz w:val="22"/>
          <w:szCs w:val="22"/>
        </w:rPr>
        <w:lastRenderedPageBreak/>
        <w:t>PROHLÁŠENÍ PRODÁVAJÍCÍ A KUPUJÍCÍ STRANY</w:t>
      </w:r>
    </w:p>
    <w:p w:rsidR="00BA5456" w:rsidRPr="008F1642" w:rsidRDefault="00BA5456" w:rsidP="008F1642">
      <w:pPr>
        <w:pStyle w:val="Zkladntext3"/>
        <w:spacing w:after="0" w:line="276" w:lineRule="auto"/>
        <w:jc w:val="both"/>
        <w:rPr>
          <w:rFonts w:asciiTheme="minorHAnsi" w:hAnsiTheme="minorHAnsi"/>
          <w:b/>
          <w:sz w:val="22"/>
          <w:szCs w:val="22"/>
        </w:rPr>
      </w:pPr>
      <w:r w:rsidRPr="008F1642">
        <w:rPr>
          <w:rFonts w:asciiTheme="minorHAnsi" w:hAnsiTheme="minorHAnsi"/>
          <w:sz w:val="22"/>
          <w:szCs w:val="22"/>
        </w:rPr>
        <w:t>Prodávající prohlašuje, že na předmětu koupě neváznou žádné dluhy, zástavní práva, věcná břemena ani další práva třetích osob, že jí není známa existence předběžných opatření omezujících dispoziční práva s těmito movitými věcmi, že předmět koupě není předmětem výkonu rozhodnutí a má jakost a provedení v souladu s nabídkou ve výběrovém řízení zakázky.</w:t>
      </w:r>
      <w:r w:rsidRPr="008F1642">
        <w:rPr>
          <w:rFonts w:asciiTheme="minorHAnsi" w:hAnsiTheme="minorHAnsi"/>
          <w:i/>
          <w:sz w:val="22"/>
          <w:szCs w:val="22"/>
        </w:rPr>
        <w:t xml:space="preserve"> </w:t>
      </w:r>
      <w:r w:rsidRPr="008F1642">
        <w:rPr>
          <w:rFonts w:asciiTheme="minorHAnsi" w:hAnsiTheme="minorHAnsi"/>
          <w:sz w:val="22"/>
          <w:szCs w:val="22"/>
        </w:rPr>
        <w:t>Prodávající výslovně prohlašuje, že předmět koupě dle čl. III je bez vad.</w:t>
      </w:r>
    </w:p>
    <w:p w:rsidR="00BA5456" w:rsidRPr="008F1642" w:rsidRDefault="00BA5456" w:rsidP="008F1642">
      <w:pPr>
        <w:pStyle w:val="Zkladntext"/>
        <w:spacing w:after="0" w:line="276" w:lineRule="auto"/>
        <w:jc w:val="center"/>
        <w:rPr>
          <w:rFonts w:asciiTheme="minorHAnsi" w:hAnsiTheme="minorHAnsi" w:cs="Arial"/>
          <w:b/>
          <w:sz w:val="22"/>
          <w:szCs w:val="22"/>
        </w:rPr>
      </w:pPr>
    </w:p>
    <w:p w:rsidR="00BA5456" w:rsidRPr="008F1642" w:rsidRDefault="00BA5456" w:rsidP="00A51154">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sz w:val="22"/>
          <w:szCs w:val="22"/>
        </w:rPr>
        <w:t>DOBA PLNĚNÍ</w:t>
      </w:r>
    </w:p>
    <w:p w:rsidR="00BA5456" w:rsidRPr="008F1642" w:rsidRDefault="00BA5456" w:rsidP="008F1642">
      <w:pPr>
        <w:tabs>
          <w:tab w:val="left" w:pos="284"/>
        </w:tabs>
        <w:spacing w:line="276" w:lineRule="auto"/>
        <w:jc w:val="both"/>
        <w:rPr>
          <w:rFonts w:asciiTheme="minorHAnsi" w:hAnsiTheme="minorHAnsi" w:cs="Arial"/>
          <w:b/>
          <w:sz w:val="22"/>
          <w:szCs w:val="22"/>
        </w:rPr>
      </w:pPr>
      <w:r w:rsidRPr="008F1642">
        <w:rPr>
          <w:rFonts w:asciiTheme="minorHAnsi" w:hAnsiTheme="minorHAnsi" w:cs="Arial"/>
          <w:sz w:val="22"/>
          <w:szCs w:val="22"/>
        </w:rPr>
        <w:t xml:space="preserve">Prodávající se zavazuje předmět koupě odevzdat kupujícímu ve lhůtě do </w:t>
      </w:r>
      <w:r w:rsidR="00654FD9">
        <w:rPr>
          <w:rFonts w:asciiTheme="minorHAnsi" w:hAnsiTheme="minorHAnsi" w:cs="Arial"/>
          <w:b/>
          <w:bCs/>
          <w:color w:val="000000"/>
          <w:sz w:val="22"/>
          <w:szCs w:val="22"/>
        </w:rPr>
        <w:t>31</w:t>
      </w:r>
      <w:r w:rsidRPr="00655ED4">
        <w:rPr>
          <w:rFonts w:asciiTheme="minorHAnsi" w:hAnsiTheme="minorHAnsi" w:cs="Arial"/>
          <w:b/>
          <w:bCs/>
          <w:color w:val="000000"/>
          <w:sz w:val="22"/>
          <w:szCs w:val="22"/>
        </w:rPr>
        <w:t xml:space="preserve">. </w:t>
      </w:r>
      <w:r w:rsidR="00AA2288">
        <w:rPr>
          <w:rFonts w:asciiTheme="minorHAnsi" w:hAnsiTheme="minorHAnsi" w:cs="Arial"/>
          <w:b/>
          <w:bCs/>
          <w:color w:val="000000"/>
          <w:sz w:val="22"/>
          <w:szCs w:val="22"/>
        </w:rPr>
        <w:t>7</w:t>
      </w:r>
      <w:r w:rsidR="00654FD9">
        <w:rPr>
          <w:rFonts w:asciiTheme="minorHAnsi" w:hAnsiTheme="minorHAnsi" w:cs="Arial"/>
          <w:b/>
          <w:bCs/>
          <w:color w:val="000000"/>
          <w:sz w:val="22"/>
          <w:szCs w:val="22"/>
        </w:rPr>
        <w:t>. 2018</w:t>
      </w:r>
      <w:r w:rsidRPr="008F1642">
        <w:rPr>
          <w:rFonts w:asciiTheme="minorHAnsi" w:hAnsiTheme="minorHAnsi" w:cs="Arial"/>
          <w:bCs/>
          <w:color w:val="000000"/>
          <w:sz w:val="22"/>
          <w:szCs w:val="22"/>
        </w:rPr>
        <w:t xml:space="preserve"> </w:t>
      </w:r>
      <w:r w:rsidRPr="008F1642">
        <w:rPr>
          <w:rFonts w:asciiTheme="minorHAnsi" w:hAnsiTheme="minorHAnsi" w:cs="Arial"/>
          <w:sz w:val="22"/>
          <w:szCs w:val="22"/>
        </w:rPr>
        <w:t>a to odevzdáním v místě plnění uvedeného v čl. 8 s možností dřívějšího plnění.</w:t>
      </w:r>
    </w:p>
    <w:p w:rsidR="00A51154" w:rsidRPr="008F1642" w:rsidRDefault="00A51154" w:rsidP="008F1642">
      <w:pPr>
        <w:pStyle w:val="Zkladntext"/>
        <w:spacing w:after="0" w:line="276" w:lineRule="auto"/>
        <w:jc w:val="center"/>
        <w:rPr>
          <w:rFonts w:asciiTheme="minorHAnsi" w:hAnsiTheme="minorHAnsi" w:cs="Arial"/>
          <w:b/>
          <w:sz w:val="22"/>
          <w:szCs w:val="22"/>
        </w:rPr>
      </w:pPr>
    </w:p>
    <w:p w:rsidR="00BA5456" w:rsidRPr="008F1642" w:rsidRDefault="00BA5456" w:rsidP="00A51154">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sz w:val="22"/>
          <w:szCs w:val="22"/>
        </w:rPr>
        <w:t>MÍSTO PLNĚNÍ</w:t>
      </w:r>
    </w:p>
    <w:p w:rsidR="00BA5456" w:rsidRPr="008F1642" w:rsidRDefault="00BA5456" w:rsidP="008F1642">
      <w:pPr>
        <w:pStyle w:val="Zkladntext"/>
        <w:spacing w:after="0" w:line="276" w:lineRule="auto"/>
        <w:jc w:val="both"/>
        <w:rPr>
          <w:rFonts w:asciiTheme="minorHAnsi" w:hAnsiTheme="minorHAnsi" w:cs="Arial"/>
          <w:sz w:val="22"/>
          <w:szCs w:val="22"/>
        </w:rPr>
      </w:pPr>
      <w:r w:rsidRPr="008F1642">
        <w:rPr>
          <w:rFonts w:asciiTheme="minorHAnsi" w:hAnsiTheme="minorHAnsi" w:cs="Arial"/>
          <w:sz w:val="22"/>
          <w:szCs w:val="22"/>
        </w:rPr>
        <w:t>Místem plnění je</w:t>
      </w:r>
      <w:r w:rsidR="00A51154" w:rsidRPr="00A51154">
        <w:rPr>
          <w:rFonts w:asciiTheme="minorHAnsi" w:hAnsiTheme="minorHAnsi" w:cs="Arial"/>
          <w:sz w:val="22"/>
          <w:szCs w:val="22"/>
        </w:rPr>
        <w:t xml:space="preserve">: </w:t>
      </w:r>
      <w:r w:rsidR="00654FD9">
        <w:rPr>
          <w:rFonts w:asciiTheme="minorHAnsi" w:hAnsiTheme="minorHAnsi" w:cs="Arial"/>
          <w:b/>
          <w:bCs/>
          <w:color w:val="000000"/>
          <w:sz w:val="22"/>
          <w:szCs w:val="22"/>
          <w:lang w:val="cs-CZ"/>
        </w:rPr>
        <w:t>Třeboň</w:t>
      </w:r>
      <w:r w:rsidRPr="008F1642">
        <w:rPr>
          <w:rFonts w:asciiTheme="minorHAnsi" w:hAnsiTheme="minorHAnsi" w:cs="Arial"/>
          <w:bCs/>
          <w:color w:val="000000"/>
          <w:sz w:val="22"/>
          <w:szCs w:val="22"/>
        </w:rPr>
        <w:t xml:space="preserve">, </w:t>
      </w:r>
      <w:r w:rsidRPr="008F1642">
        <w:rPr>
          <w:rFonts w:asciiTheme="minorHAnsi" w:hAnsiTheme="minorHAnsi" w:cs="Arial"/>
          <w:bCs/>
          <w:color w:val="000000"/>
          <w:spacing w:val="5"/>
          <w:sz w:val="22"/>
          <w:szCs w:val="22"/>
        </w:rPr>
        <w:t>kde proběhne odevzdání a převzetí předmětu koupě včetně školení obsluhy, předvedení předmětu koupě a odevzdání veškerých dokladů potřebných k jeho užívání.</w:t>
      </w:r>
    </w:p>
    <w:p w:rsidR="00BA5456" w:rsidRPr="008F1642" w:rsidRDefault="00BA5456" w:rsidP="008F1642">
      <w:pPr>
        <w:pStyle w:val="Zkladntext"/>
        <w:spacing w:after="0" w:line="276" w:lineRule="auto"/>
        <w:jc w:val="center"/>
        <w:rPr>
          <w:rFonts w:asciiTheme="minorHAnsi" w:hAnsiTheme="minorHAnsi" w:cs="Arial"/>
          <w:b/>
          <w:sz w:val="22"/>
          <w:szCs w:val="22"/>
        </w:rPr>
      </w:pPr>
    </w:p>
    <w:p w:rsidR="00BA5456" w:rsidRPr="008F1642" w:rsidRDefault="00BA5456" w:rsidP="00A51154">
      <w:pPr>
        <w:pStyle w:val="Zkladntext"/>
        <w:numPr>
          <w:ilvl w:val="0"/>
          <w:numId w:val="21"/>
        </w:numPr>
        <w:spacing w:after="0" w:line="276" w:lineRule="auto"/>
        <w:ind w:left="426"/>
        <w:jc w:val="center"/>
        <w:rPr>
          <w:rFonts w:asciiTheme="minorHAnsi" w:hAnsiTheme="minorHAnsi" w:cs="Arial"/>
          <w:b/>
          <w:sz w:val="22"/>
          <w:szCs w:val="22"/>
        </w:rPr>
      </w:pPr>
      <w:r w:rsidRPr="008F1642">
        <w:rPr>
          <w:rFonts w:asciiTheme="minorHAnsi" w:hAnsiTheme="minorHAnsi" w:cs="Arial"/>
          <w:b/>
          <w:sz w:val="22"/>
          <w:szCs w:val="22"/>
        </w:rPr>
        <w:t>NABYTÍ VLASTNICKÉHO PRÁVA</w:t>
      </w:r>
    </w:p>
    <w:p w:rsidR="00BA5456" w:rsidRPr="008F1642" w:rsidRDefault="00BA5456" w:rsidP="008F1642">
      <w:pPr>
        <w:pStyle w:val="Zkladntext"/>
        <w:spacing w:after="0" w:line="276" w:lineRule="auto"/>
        <w:jc w:val="both"/>
        <w:rPr>
          <w:rFonts w:asciiTheme="minorHAnsi" w:hAnsiTheme="minorHAnsi" w:cs="Arial"/>
          <w:sz w:val="22"/>
          <w:szCs w:val="22"/>
          <w:lang w:val="cs-CZ"/>
        </w:rPr>
      </w:pPr>
      <w:r w:rsidRPr="008F1642">
        <w:rPr>
          <w:rFonts w:asciiTheme="minorHAnsi" w:hAnsiTheme="minorHAnsi" w:cs="Arial"/>
          <w:sz w:val="22"/>
          <w:szCs w:val="22"/>
          <w:lang w:val="cs-CZ"/>
        </w:rPr>
        <w:t>Prodávající je vlastník předmětu smlouvy a nese nebezpečí škody (způsobenou vadou zboží) na něm do nabytí vlastnického práva k předmětu smlouvy kupujícím.</w:t>
      </w:r>
    </w:p>
    <w:p w:rsidR="00BA5456" w:rsidRPr="008F1642" w:rsidRDefault="00BA5456" w:rsidP="008F1642">
      <w:pPr>
        <w:pStyle w:val="Zkladntext"/>
        <w:spacing w:after="0" w:line="276" w:lineRule="auto"/>
        <w:rPr>
          <w:rFonts w:asciiTheme="minorHAnsi" w:hAnsiTheme="minorHAnsi" w:cs="Arial"/>
          <w:sz w:val="22"/>
          <w:szCs w:val="22"/>
          <w:lang w:val="cs-CZ"/>
        </w:rPr>
      </w:pPr>
    </w:p>
    <w:p w:rsidR="00BA5456" w:rsidRPr="008F1642" w:rsidRDefault="00BA5456" w:rsidP="008F1642">
      <w:pPr>
        <w:pStyle w:val="Zkladntext"/>
        <w:spacing w:after="0" w:line="276" w:lineRule="auto"/>
        <w:jc w:val="both"/>
        <w:rPr>
          <w:rFonts w:asciiTheme="minorHAnsi" w:hAnsiTheme="minorHAnsi" w:cs="Arial"/>
          <w:color w:val="008000"/>
          <w:sz w:val="22"/>
          <w:szCs w:val="22"/>
        </w:rPr>
      </w:pPr>
      <w:r w:rsidRPr="008F1642">
        <w:rPr>
          <w:rFonts w:asciiTheme="minorHAnsi" w:hAnsiTheme="minorHAnsi" w:cs="Arial"/>
          <w:sz w:val="22"/>
          <w:szCs w:val="22"/>
        </w:rPr>
        <w:t>Kupující nabývá vlastnického práva k předmětu koupě okamžikem odevzdání zboží prodávajícím a jeho převzetím kupujícím.</w:t>
      </w:r>
    </w:p>
    <w:p w:rsidR="00BA5456" w:rsidRPr="008F1642" w:rsidRDefault="00BA5456" w:rsidP="008F1642">
      <w:pPr>
        <w:pStyle w:val="Zkladntext"/>
        <w:spacing w:after="0" w:line="276" w:lineRule="auto"/>
        <w:jc w:val="center"/>
        <w:rPr>
          <w:rFonts w:asciiTheme="minorHAnsi" w:hAnsiTheme="minorHAnsi" w:cs="Arial"/>
          <w:b/>
          <w:bCs/>
          <w:color w:val="008000"/>
          <w:sz w:val="22"/>
          <w:szCs w:val="22"/>
        </w:rPr>
      </w:pPr>
    </w:p>
    <w:p w:rsidR="00BA5456" w:rsidRPr="008F1642" w:rsidRDefault="00BA5456" w:rsidP="00A51154">
      <w:pPr>
        <w:pStyle w:val="Zkladntext"/>
        <w:numPr>
          <w:ilvl w:val="0"/>
          <w:numId w:val="21"/>
        </w:numPr>
        <w:spacing w:after="0" w:line="276" w:lineRule="auto"/>
        <w:ind w:left="426"/>
        <w:jc w:val="center"/>
        <w:rPr>
          <w:rFonts w:asciiTheme="minorHAnsi" w:hAnsiTheme="minorHAnsi" w:cs="Arial"/>
          <w:b/>
          <w:color w:val="000000"/>
          <w:sz w:val="22"/>
          <w:szCs w:val="22"/>
        </w:rPr>
      </w:pPr>
      <w:r w:rsidRPr="008F1642">
        <w:rPr>
          <w:rFonts w:asciiTheme="minorHAnsi" w:hAnsiTheme="minorHAnsi" w:cs="Arial"/>
          <w:b/>
          <w:color w:val="000000"/>
          <w:sz w:val="22"/>
          <w:szCs w:val="22"/>
        </w:rPr>
        <w:t xml:space="preserve">NEBEZPEČÍ ŠKODY </w:t>
      </w:r>
      <w:r w:rsidRPr="008F1642">
        <w:rPr>
          <w:rFonts w:asciiTheme="minorHAnsi" w:hAnsiTheme="minorHAnsi" w:cs="Arial"/>
          <w:b/>
          <w:color w:val="000000"/>
          <w:sz w:val="22"/>
          <w:szCs w:val="22"/>
          <w:lang w:val="cs-CZ"/>
        </w:rPr>
        <w:t xml:space="preserve">A </w:t>
      </w:r>
      <w:r w:rsidRPr="008F1642">
        <w:rPr>
          <w:rFonts w:asciiTheme="minorHAnsi" w:hAnsiTheme="minorHAnsi" w:cs="Arial"/>
          <w:b/>
          <w:color w:val="000000"/>
          <w:sz w:val="22"/>
          <w:szCs w:val="22"/>
        </w:rPr>
        <w:t>NA</w:t>
      </w:r>
      <w:r w:rsidRPr="008F1642">
        <w:rPr>
          <w:rFonts w:asciiTheme="minorHAnsi" w:hAnsiTheme="minorHAnsi" w:cs="Arial"/>
          <w:b/>
          <w:color w:val="000000"/>
          <w:sz w:val="22"/>
          <w:szCs w:val="22"/>
          <w:lang w:val="cs-CZ"/>
        </w:rPr>
        <w:t>HRADA ŠKOD</w:t>
      </w:r>
    </w:p>
    <w:p w:rsidR="00BA5456" w:rsidRPr="008F1642" w:rsidRDefault="00BA5456" w:rsidP="008F1642">
      <w:pPr>
        <w:spacing w:line="276" w:lineRule="auto"/>
        <w:jc w:val="both"/>
        <w:rPr>
          <w:rFonts w:asciiTheme="minorHAnsi" w:hAnsiTheme="minorHAnsi" w:cs="Arial"/>
          <w:color w:val="000000"/>
          <w:sz w:val="22"/>
          <w:szCs w:val="22"/>
        </w:rPr>
      </w:pPr>
      <w:r w:rsidRPr="008F1642">
        <w:rPr>
          <w:rFonts w:asciiTheme="minorHAnsi" w:hAnsiTheme="minorHAnsi" w:cs="Arial"/>
          <w:color w:val="000000"/>
          <w:sz w:val="22"/>
          <w:szCs w:val="22"/>
        </w:rPr>
        <w:t>Nebezpečí škody na předmětu smlouvy přechází na kupujícího dnem protokolárního předání a převzetí.</w:t>
      </w:r>
    </w:p>
    <w:p w:rsidR="00BA5456" w:rsidRPr="008F1642" w:rsidRDefault="00BA5456" w:rsidP="008F1642">
      <w:pPr>
        <w:spacing w:line="276" w:lineRule="auto"/>
        <w:jc w:val="both"/>
        <w:rPr>
          <w:rFonts w:asciiTheme="minorHAnsi" w:hAnsiTheme="minorHAnsi" w:cs="Arial"/>
          <w:color w:val="000000"/>
          <w:sz w:val="22"/>
          <w:szCs w:val="22"/>
        </w:rPr>
      </w:pPr>
    </w:p>
    <w:p w:rsidR="00BA5456" w:rsidRPr="008F1642" w:rsidRDefault="00BA5456" w:rsidP="008F1642">
      <w:pPr>
        <w:spacing w:line="276" w:lineRule="auto"/>
        <w:jc w:val="both"/>
        <w:rPr>
          <w:rFonts w:asciiTheme="minorHAnsi" w:hAnsiTheme="minorHAnsi" w:cs="Arial"/>
          <w:color w:val="000000"/>
          <w:sz w:val="22"/>
          <w:szCs w:val="22"/>
        </w:rPr>
      </w:pPr>
      <w:r w:rsidRPr="008F1642">
        <w:rPr>
          <w:rFonts w:asciiTheme="minorHAnsi" w:hAnsiTheme="minorHAnsi" w:cs="Arial"/>
          <w:color w:val="000000"/>
          <w:sz w:val="22"/>
          <w:szCs w:val="22"/>
        </w:rPr>
        <w:t xml:space="preserve">Kupující po celou dobu, tj. do nabytí vlastnického práva k předmětu smlouvy, vynaloží veškerou péči, kterou lze rozumně považovat, aby ke škodě na předmětu smlouvy nedošlo. Toto nebezpečí škody nezahrnuje škodu způsobenou vadou zboží. </w:t>
      </w:r>
    </w:p>
    <w:p w:rsidR="00BA5456" w:rsidRPr="008F1642" w:rsidRDefault="00BA5456" w:rsidP="008F1642">
      <w:pPr>
        <w:spacing w:line="276" w:lineRule="auto"/>
        <w:jc w:val="both"/>
        <w:rPr>
          <w:rFonts w:asciiTheme="minorHAnsi" w:hAnsiTheme="minorHAnsi" w:cs="Arial"/>
          <w:color w:val="000000"/>
          <w:sz w:val="22"/>
          <w:szCs w:val="22"/>
        </w:rPr>
      </w:pPr>
    </w:p>
    <w:p w:rsidR="00BA5456" w:rsidRPr="008F1642" w:rsidRDefault="00BA5456" w:rsidP="008F1642">
      <w:pPr>
        <w:spacing w:line="276" w:lineRule="auto"/>
        <w:jc w:val="both"/>
        <w:rPr>
          <w:rFonts w:asciiTheme="minorHAnsi" w:hAnsiTheme="minorHAnsi" w:cs="Arial"/>
          <w:color w:val="000000"/>
          <w:sz w:val="22"/>
          <w:szCs w:val="22"/>
        </w:rPr>
      </w:pPr>
      <w:r w:rsidRPr="008F1642">
        <w:rPr>
          <w:rFonts w:asciiTheme="minorHAnsi" w:hAnsiTheme="minorHAnsi" w:cs="Arial"/>
          <w:color w:val="000000"/>
          <w:sz w:val="22"/>
          <w:szCs w:val="22"/>
        </w:rPr>
        <w:t xml:space="preserve">Kupující je oprávněn požadovat na prodávajícím náhradu škody, kterou způsobil porušením povinností vyplývajících ze smlouvy (např. dodáním předmětu smlouvy s vadou, která znemožňuje jeho řádné užívání). V tomto případě se hradí skutečná škoda a to, co poškozenému (kupujícímu) ušlo (ušlý zisk). </w:t>
      </w:r>
    </w:p>
    <w:p w:rsidR="00BA5456" w:rsidRPr="008F1642" w:rsidRDefault="00BA5456" w:rsidP="008F1642">
      <w:pPr>
        <w:spacing w:line="276" w:lineRule="auto"/>
        <w:jc w:val="center"/>
        <w:rPr>
          <w:rFonts w:asciiTheme="minorHAnsi" w:hAnsiTheme="minorHAnsi" w:cs="Arial"/>
          <w:bCs/>
          <w:color w:val="000000"/>
          <w:spacing w:val="5"/>
          <w:sz w:val="22"/>
          <w:szCs w:val="22"/>
        </w:rPr>
      </w:pPr>
    </w:p>
    <w:p w:rsidR="00BA5456" w:rsidRPr="008F1642" w:rsidRDefault="00BA5456" w:rsidP="00A51154">
      <w:pPr>
        <w:pStyle w:val="Odstavecseseznamem"/>
        <w:numPr>
          <w:ilvl w:val="0"/>
          <w:numId w:val="21"/>
        </w:numPr>
        <w:spacing w:line="276" w:lineRule="auto"/>
        <w:ind w:left="426"/>
        <w:jc w:val="center"/>
        <w:rPr>
          <w:rFonts w:asciiTheme="minorHAnsi" w:hAnsiTheme="minorHAnsi"/>
          <w:b/>
          <w:bCs/>
          <w:color w:val="000000"/>
          <w:spacing w:val="5"/>
          <w:sz w:val="22"/>
          <w:szCs w:val="22"/>
        </w:rPr>
      </w:pPr>
      <w:r w:rsidRPr="008F1642">
        <w:rPr>
          <w:rFonts w:asciiTheme="minorHAnsi" w:hAnsiTheme="minorHAnsi"/>
          <w:b/>
          <w:bCs/>
          <w:color w:val="000000"/>
          <w:spacing w:val="5"/>
          <w:sz w:val="22"/>
          <w:szCs w:val="22"/>
        </w:rPr>
        <w:t>SMLUVNÍ POKUTY</w:t>
      </w: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 xml:space="preserve">Prodávající zaplatí kupujícímu smluvní pokutu ve výši </w:t>
      </w:r>
      <w:r w:rsidR="003B48E4" w:rsidRPr="008F1642">
        <w:rPr>
          <w:rFonts w:asciiTheme="minorHAnsi" w:hAnsiTheme="minorHAnsi" w:cs="Arial"/>
          <w:bCs/>
          <w:color w:val="000000"/>
          <w:spacing w:val="5"/>
          <w:sz w:val="22"/>
          <w:szCs w:val="22"/>
        </w:rPr>
        <w:t>300</w:t>
      </w:r>
      <w:r w:rsidRPr="008F1642">
        <w:rPr>
          <w:rFonts w:asciiTheme="minorHAnsi" w:hAnsiTheme="minorHAnsi" w:cs="Arial"/>
          <w:bCs/>
          <w:color w:val="000000"/>
          <w:spacing w:val="5"/>
          <w:sz w:val="22"/>
          <w:szCs w:val="22"/>
        </w:rPr>
        <w:t xml:space="preserve"> Kč za každý i započatý den prodlení prodávajícího s dodáním předmětu koupě. Tím není dotčen ani omezen nárok na náhradu škody. Při prodlení více jak 30 kalendářních dnů může kupující odstoupit od smlouvy bez sankcí.</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Výše smluvních pokut je omezena do výše 30% hodnoty dodávky plynoucí z této smlouvy. Zaplacením smluvní pokuty není dotčeno právo kupujícího na náhradu škody vzniklé porušením smluvní povinnosti, které se smluvní pokuta týká.</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 xml:space="preserve">Při prodlení s úhradou faktury má dodavatel právo uplatnit smluvní úrok z prodlení ve výši, která je stanovena ve výši </w:t>
      </w:r>
      <w:proofErr w:type="spellStart"/>
      <w:r w:rsidRPr="008F1642">
        <w:rPr>
          <w:rFonts w:asciiTheme="minorHAnsi" w:hAnsiTheme="minorHAnsi" w:cs="Arial"/>
          <w:bCs/>
          <w:color w:val="000000"/>
          <w:spacing w:val="5"/>
          <w:sz w:val="22"/>
          <w:szCs w:val="22"/>
        </w:rPr>
        <w:t>repo</w:t>
      </w:r>
      <w:proofErr w:type="spellEnd"/>
      <w:r w:rsidRPr="008F1642">
        <w:rPr>
          <w:rFonts w:asciiTheme="minorHAnsi" w:hAnsiTheme="minorHAnsi" w:cs="Arial"/>
          <w:bCs/>
          <w:color w:val="000000"/>
          <w:spacing w:val="5"/>
          <w:sz w:val="22"/>
          <w:szCs w:val="22"/>
        </w:rPr>
        <w:t xml:space="preserve"> sazby stanovené ČNB pro poslední den kalendářního pololetí, které přechází vzniku prodlení, zvýšené o sedm procentních bodů a bude zůstávat po celou dobu prodlení stejná (ZÚZP = </w:t>
      </w:r>
      <w:proofErr w:type="spellStart"/>
      <w:r w:rsidRPr="008F1642">
        <w:rPr>
          <w:rFonts w:asciiTheme="minorHAnsi" w:hAnsiTheme="minorHAnsi" w:cs="Arial"/>
          <w:bCs/>
          <w:color w:val="000000"/>
          <w:spacing w:val="5"/>
          <w:sz w:val="22"/>
          <w:szCs w:val="22"/>
        </w:rPr>
        <w:t>repo</w:t>
      </w:r>
      <w:proofErr w:type="spellEnd"/>
      <w:r w:rsidRPr="008F1642">
        <w:rPr>
          <w:rFonts w:asciiTheme="minorHAnsi" w:hAnsiTheme="minorHAnsi" w:cs="Arial"/>
          <w:bCs/>
          <w:color w:val="000000"/>
          <w:spacing w:val="5"/>
          <w:sz w:val="22"/>
          <w:szCs w:val="22"/>
        </w:rPr>
        <w:t xml:space="preserve"> sazba % + zákonem stanovená výše %) z dlužné částky za každý den prodlení.</w:t>
      </w: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 xml:space="preserve"> </w:t>
      </w: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lastRenderedPageBreak/>
        <w:t>Smluvní pokuty jsou dospělé/splatné do 30 dnů po doručení oznámení o uložení smluvní pokuty druhé smluvní straně. Oznámení o uložení smluvní pokuty musí vždy obsahovat popis a časové určení události, která v souladu s uzavřenou smlouvou zakládá právo smluvní strany účtovat smluvní pokutu. Oznámení musí dále obsahovat informaci o způsobu úhrady smluvní pokuty, a to včetně možnosti zápočtu při kterékoliv splatné pohledávce prodávajícího vůči kupujícímu.</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A51154">
      <w:pPr>
        <w:pStyle w:val="Zkladntext"/>
        <w:numPr>
          <w:ilvl w:val="0"/>
          <w:numId w:val="21"/>
        </w:numPr>
        <w:spacing w:after="0" w:line="276" w:lineRule="auto"/>
        <w:ind w:left="426"/>
        <w:jc w:val="center"/>
        <w:rPr>
          <w:rFonts w:asciiTheme="minorHAnsi" w:hAnsiTheme="minorHAnsi" w:cs="Arial"/>
          <w:b/>
          <w:color w:val="000000"/>
          <w:sz w:val="22"/>
          <w:szCs w:val="22"/>
        </w:rPr>
      </w:pPr>
      <w:r w:rsidRPr="008F1642">
        <w:rPr>
          <w:rFonts w:asciiTheme="minorHAnsi" w:hAnsiTheme="minorHAnsi" w:cs="Arial"/>
          <w:b/>
          <w:color w:val="000000"/>
          <w:sz w:val="22"/>
          <w:szCs w:val="22"/>
        </w:rPr>
        <w:t>ZÁRUKA ZA JAKOST</w:t>
      </w:r>
    </w:p>
    <w:p w:rsidR="00F23397" w:rsidRDefault="00F23397" w:rsidP="00F23397">
      <w:pPr>
        <w:pStyle w:val="Zkladntext"/>
        <w:spacing w:after="0" w:line="276" w:lineRule="auto"/>
        <w:jc w:val="both"/>
        <w:rPr>
          <w:rFonts w:asciiTheme="minorHAnsi" w:hAnsiTheme="minorHAnsi" w:cs="Arial"/>
          <w:color w:val="000000"/>
          <w:sz w:val="22"/>
          <w:szCs w:val="22"/>
          <w:lang w:val="cs-CZ"/>
        </w:rPr>
      </w:pPr>
      <w:r w:rsidRPr="008F1642">
        <w:rPr>
          <w:rFonts w:asciiTheme="minorHAnsi" w:hAnsiTheme="minorHAnsi" w:cs="Arial"/>
          <w:color w:val="000000"/>
          <w:sz w:val="22"/>
          <w:szCs w:val="22"/>
        </w:rPr>
        <w:t>Prodávající se zavazuje v souladu s </w:t>
      </w:r>
      <w:proofErr w:type="spellStart"/>
      <w:r w:rsidRPr="008F1642">
        <w:rPr>
          <w:rFonts w:asciiTheme="minorHAnsi" w:hAnsiTheme="minorHAnsi" w:cs="Arial"/>
          <w:color w:val="000000"/>
          <w:sz w:val="22"/>
          <w:szCs w:val="22"/>
        </w:rPr>
        <w:t>ust</w:t>
      </w:r>
      <w:proofErr w:type="spellEnd"/>
      <w:r w:rsidRPr="008F1642">
        <w:rPr>
          <w:rFonts w:asciiTheme="minorHAnsi" w:hAnsiTheme="minorHAnsi" w:cs="Arial"/>
          <w:color w:val="000000"/>
          <w:sz w:val="22"/>
          <w:szCs w:val="22"/>
        </w:rPr>
        <w:t xml:space="preserve">. § 2113 občanského zákoníku poskytnout kupujícímu záruku za jakost předmětu koupě po dobu nejméně: </w:t>
      </w:r>
      <w:r w:rsidRPr="008F1642">
        <w:rPr>
          <w:rFonts w:asciiTheme="minorHAnsi" w:hAnsiTheme="minorHAnsi"/>
          <w:sz w:val="22"/>
          <w:szCs w:val="22"/>
        </w:rPr>
        <w:fldChar w:fldCharType="begin">
          <w:ffData>
            <w:name w:val="Text5"/>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fldChar w:fldCharType="end"/>
      </w:r>
      <w:r w:rsidRPr="008F1642">
        <w:rPr>
          <w:rFonts w:asciiTheme="minorHAnsi" w:hAnsiTheme="minorHAnsi"/>
          <w:sz w:val="22"/>
          <w:szCs w:val="22"/>
          <w:lang w:val="cs-CZ"/>
        </w:rPr>
        <w:t xml:space="preserve"> měsíců</w:t>
      </w:r>
      <w:r w:rsidRPr="008F1642">
        <w:rPr>
          <w:rFonts w:asciiTheme="minorHAnsi" w:hAnsiTheme="minorHAnsi" w:cs="Arial"/>
          <w:color w:val="000000"/>
          <w:sz w:val="22"/>
          <w:szCs w:val="22"/>
        </w:rPr>
        <w:t xml:space="preserve"> </w:t>
      </w:r>
      <w:r w:rsidRPr="008F1642">
        <w:rPr>
          <w:rFonts w:asciiTheme="minorHAnsi" w:hAnsiTheme="minorHAnsi" w:cs="Arial"/>
          <w:color w:val="000000"/>
          <w:sz w:val="22"/>
          <w:szCs w:val="22"/>
          <w:lang w:val="cs-CZ"/>
        </w:rPr>
        <w:t>(</w:t>
      </w:r>
      <w:r w:rsidRPr="008F1642">
        <w:rPr>
          <w:rFonts w:asciiTheme="minorHAnsi" w:hAnsiTheme="minorHAnsi" w:cs="Arial"/>
          <w:b/>
          <w:color w:val="000000"/>
          <w:sz w:val="22"/>
          <w:szCs w:val="22"/>
          <w:lang w:val="cs-CZ"/>
        </w:rPr>
        <w:t xml:space="preserve">min. </w:t>
      </w:r>
      <w:r w:rsidRPr="005039EA">
        <w:rPr>
          <w:rFonts w:asciiTheme="minorHAnsi" w:hAnsiTheme="minorHAnsi" w:cs="Arial"/>
          <w:b/>
          <w:color w:val="000000"/>
          <w:sz w:val="22"/>
          <w:szCs w:val="22"/>
          <w:lang w:val="cs-CZ"/>
        </w:rPr>
        <w:t>však</w:t>
      </w:r>
      <w:r w:rsidRPr="005039EA">
        <w:rPr>
          <w:rFonts w:asciiTheme="minorHAnsi" w:hAnsiTheme="minorHAnsi" w:cs="Arial"/>
          <w:color w:val="000000"/>
          <w:sz w:val="22"/>
          <w:szCs w:val="22"/>
          <w:lang w:val="cs-CZ"/>
        </w:rPr>
        <w:t xml:space="preserve"> </w:t>
      </w:r>
      <w:r>
        <w:rPr>
          <w:rFonts w:asciiTheme="minorHAnsi" w:hAnsiTheme="minorHAnsi" w:cs="Arial"/>
          <w:b/>
          <w:color w:val="000000"/>
          <w:sz w:val="22"/>
          <w:szCs w:val="22"/>
          <w:lang w:val="cs-CZ"/>
        </w:rPr>
        <w:t>36</w:t>
      </w:r>
      <w:r w:rsidRPr="005039EA">
        <w:rPr>
          <w:rFonts w:asciiTheme="minorHAnsi" w:hAnsiTheme="minorHAnsi" w:cs="Arial"/>
          <w:b/>
          <w:color w:val="000000"/>
          <w:sz w:val="22"/>
          <w:szCs w:val="22"/>
        </w:rPr>
        <w:t xml:space="preserve"> měsíců</w:t>
      </w:r>
      <w:r w:rsidRPr="005039EA">
        <w:rPr>
          <w:rFonts w:asciiTheme="minorHAnsi" w:hAnsiTheme="minorHAnsi" w:cs="Arial"/>
          <w:b/>
          <w:color w:val="000000"/>
          <w:sz w:val="22"/>
          <w:szCs w:val="22"/>
          <w:lang w:val="cs-CZ"/>
        </w:rPr>
        <w:t xml:space="preserve">) </w:t>
      </w:r>
      <w:r w:rsidRPr="005039EA">
        <w:rPr>
          <w:rFonts w:asciiTheme="minorHAnsi" w:hAnsiTheme="minorHAnsi" w:cs="Arial"/>
          <w:color w:val="000000"/>
          <w:sz w:val="22"/>
          <w:szCs w:val="22"/>
          <w:lang w:val="cs-CZ"/>
        </w:rPr>
        <w:t>nebo</w:t>
      </w:r>
      <w:r w:rsidRPr="005039EA">
        <w:rPr>
          <w:rFonts w:asciiTheme="minorHAnsi" w:hAnsiTheme="minorHAnsi" w:cs="Arial"/>
          <w:b/>
          <w:color w:val="000000"/>
          <w:sz w:val="22"/>
          <w:szCs w:val="22"/>
          <w:lang w:val="cs-CZ"/>
        </w:rPr>
        <w:t xml:space="preserve"> </w:t>
      </w:r>
      <w:r w:rsidRPr="008F1642">
        <w:rPr>
          <w:rFonts w:asciiTheme="minorHAnsi" w:hAnsiTheme="minorHAnsi"/>
          <w:sz w:val="22"/>
          <w:szCs w:val="22"/>
        </w:rPr>
        <w:fldChar w:fldCharType="begin">
          <w:ffData>
            <w:name w:val="Text5"/>
            <w:enabled/>
            <w:calcOnExit w:val="0"/>
            <w:textInput/>
          </w:ffData>
        </w:fldChar>
      </w:r>
      <w:r w:rsidRPr="008F1642">
        <w:rPr>
          <w:rFonts w:asciiTheme="minorHAnsi" w:hAnsiTheme="minorHAnsi"/>
          <w:sz w:val="22"/>
          <w:szCs w:val="22"/>
        </w:rPr>
        <w:instrText xml:space="preserve"> FORMTEXT </w:instrText>
      </w:r>
      <w:r w:rsidRPr="008F1642">
        <w:rPr>
          <w:rFonts w:asciiTheme="minorHAnsi" w:hAnsiTheme="minorHAnsi"/>
          <w:sz w:val="22"/>
          <w:szCs w:val="22"/>
        </w:rPr>
      </w:r>
      <w:r w:rsidRPr="008F1642">
        <w:rPr>
          <w:rFonts w:asciiTheme="minorHAnsi" w:hAnsiTheme="minorHAnsi"/>
          <w:sz w:val="22"/>
          <w:szCs w:val="22"/>
        </w:rPr>
        <w:fldChar w:fldCharType="separate"/>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t> </w:t>
      </w:r>
      <w:r w:rsidRPr="008F1642">
        <w:rPr>
          <w:rFonts w:asciiTheme="minorHAnsi" w:hAnsiTheme="minorHAnsi"/>
          <w:sz w:val="22"/>
          <w:szCs w:val="22"/>
        </w:rPr>
        <w:fldChar w:fldCharType="end"/>
      </w:r>
      <w:r w:rsidRPr="005039EA">
        <w:rPr>
          <w:rFonts w:asciiTheme="minorHAnsi" w:hAnsiTheme="minorHAnsi" w:cs="Arial"/>
          <w:b/>
          <w:color w:val="000000"/>
          <w:sz w:val="22"/>
          <w:szCs w:val="22"/>
          <w:lang w:val="cs-CZ"/>
        </w:rPr>
        <w:t xml:space="preserve">  </w:t>
      </w:r>
      <w:r w:rsidRPr="005039EA">
        <w:rPr>
          <w:rFonts w:asciiTheme="minorHAnsi" w:hAnsiTheme="minorHAnsi" w:cs="Arial"/>
          <w:color w:val="000000"/>
          <w:sz w:val="22"/>
          <w:szCs w:val="22"/>
          <w:lang w:val="cs-CZ"/>
        </w:rPr>
        <w:t>motohodin</w:t>
      </w:r>
      <w:r w:rsidRPr="005039EA">
        <w:rPr>
          <w:rFonts w:asciiTheme="minorHAnsi" w:hAnsiTheme="minorHAnsi" w:cs="Arial"/>
          <w:b/>
          <w:color w:val="000000"/>
          <w:sz w:val="22"/>
          <w:szCs w:val="22"/>
          <w:lang w:val="cs-CZ"/>
        </w:rPr>
        <w:t xml:space="preserve"> (min. však 3 000 motohodin). </w:t>
      </w:r>
      <w:r w:rsidRPr="005039EA">
        <w:rPr>
          <w:rFonts w:asciiTheme="minorHAnsi" w:hAnsiTheme="minorHAnsi" w:cs="Arial"/>
          <w:color w:val="000000"/>
          <w:sz w:val="22"/>
          <w:szCs w:val="22"/>
          <w:lang w:val="cs-CZ"/>
        </w:rPr>
        <w:t>Rozhodné</w:t>
      </w:r>
      <w:r w:rsidRPr="005039EA">
        <w:rPr>
          <w:rFonts w:asciiTheme="minorHAnsi" w:hAnsiTheme="minorHAnsi" w:cs="Arial"/>
          <w:color w:val="000000"/>
          <w:sz w:val="22"/>
          <w:szCs w:val="22"/>
        </w:rPr>
        <w:t xml:space="preserve"> </w:t>
      </w:r>
      <w:r w:rsidRPr="005039EA">
        <w:rPr>
          <w:rFonts w:asciiTheme="minorHAnsi" w:hAnsiTheme="minorHAnsi" w:cs="Arial"/>
          <w:color w:val="000000"/>
          <w:sz w:val="22"/>
          <w:szCs w:val="22"/>
          <w:lang w:val="cs-CZ"/>
        </w:rPr>
        <w:t xml:space="preserve">je, která situace nastane dřív. </w:t>
      </w:r>
    </w:p>
    <w:p w:rsidR="00E407B5" w:rsidRDefault="00E407B5" w:rsidP="00F23397">
      <w:pPr>
        <w:pStyle w:val="Zkladntext"/>
        <w:spacing w:after="0" w:line="276" w:lineRule="auto"/>
        <w:jc w:val="both"/>
        <w:rPr>
          <w:rFonts w:asciiTheme="minorHAnsi" w:hAnsiTheme="minorHAnsi" w:cs="Arial"/>
          <w:color w:val="000000"/>
          <w:sz w:val="22"/>
          <w:szCs w:val="22"/>
          <w:lang w:val="cs-CZ"/>
        </w:rPr>
      </w:pPr>
    </w:p>
    <w:p w:rsidR="00E407B5" w:rsidRPr="00E407B5" w:rsidRDefault="00E407B5" w:rsidP="00F23397">
      <w:pPr>
        <w:pStyle w:val="Zkladntext"/>
        <w:spacing w:after="0" w:line="276" w:lineRule="auto"/>
        <w:jc w:val="both"/>
        <w:rPr>
          <w:rFonts w:asciiTheme="minorHAnsi" w:hAnsiTheme="minorHAnsi" w:cs="Arial"/>
          <w:color w:val="000000"/>
          <w:sz w:val="22"/>
          <w:szCs w:val="22"/>
        </w:rPr>
      </w:pPr>
      <w:r>
        <w:rPr>
          <w:rFonts w:asciiTheme="minorHAnsi" w:hAnsiTheme="minorHAnsi" w:cs="Arial"/>
          <w:color w:val="000000"/>
          <w:sz w:val="22"/>
          <w:szCs w:val="22"/>
        </w:rPr>
        <w:t xml:space="preserve">Záruka za jakost počne běžet odevzdáním předmětu koupě. </w:t>
      </w:r>
      <w:r>
        <w:rPr>
          <w:rFonts w:asciiTheme="minorHAnsi" w:hAnsiTheme="minorHAnsi" w:cs="Arial"/>
          <w:bCs/>
          <w:color w:val="000000"/>
          <w:sz w:val="22"/>
          <w:szCs w:val="22"/>
        </w:rPr>
        <w:t>Místem plnění záručních oprav je místo určené dle čl. V</w:t>
      </w:r>
      <w:r>
        <w:rPr>
          <w:rFonts w:asciiTheme="minorHAnsi" w:hAnsiTheme="minorHAnsi" w:cs="Arial"/>
          <w:bCs/>
          <w:color w:val="000000"/>
          <w:sz w:val="22"/>
          <w:szCs w:val="22"/>
          <w:lang w:val="cs-CZ"/>
        </w:rPr>
        <w:t>II</w:t>
      </w:r>
      <w:r>
        <w:rPr>
          <w:rFonts w:asciiTheme="minorHAnsi" w:hAnsiTheme="minorHAnsi" w:cs="Arial"/>
          <w:bCs/>
          <w:color w:val="000000"/>
          <w:sz w:val="22"/>
          <w:szCs w:val="22"/>
        </w:rPr>
        <w:t>I smlouvy pokud není dohodnuto jinak.</w:t>
      </w:r>
      <w:bookmarkStart w:id="13" w:name="_GoBack"/>
      <w:bookmarkEnd w:id="13"/>
    </w:p>
    <w:p w:rsidR="00DC457E" w:rsidRPr="008F1642" w:rsidRDefault="00DC457E" w:rsidP="008F1642">
      <w:pPr>
        <w:spacing w:line="276" w:lineRule="auto"/>
        <w:jc w:val="both"/>
        <w:rPr>
          <w:rFonts w:asciiTheme="minorHAnsi" w:hAnsiTheme="minorHAnsi" w:cs="Arial"/>
          <w:b/>
          <w:bCs/>
          <w:color w:val="000000"/>
          <w:sz w:val="22"/>
          <w:szCs w:val="22"/>
        </w:rPr>
      </w:pP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Záruční opravy provádí (Název a IČ):</w:t>
      </w:r>
      <w:r w:rsidRPr="008F1642">
        <w:rPr>
          <w:rFonts w:asciiTheme="minorHAnsi" w:hAnsiTheme="minorHAnsi" w:cs="Arial"/>
          <w:bCs/>
          <w:color w:val="000000"/>
          <w:sz w:val="22"/>
          <w:szCs w:val="22"/>
        </w:rPr>
        <w:tab/>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 xml:space="preserve">Servisní středisko: </w:t>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Jméno oprávněné osoby:</w:t>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Kontaktní tel.:</w:t>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Kontaktní e-mail:</w:t>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Pr="008F1642">
        <w:rPr>
          <w:rFonts w:asciiTheme="minorHAnsi" w:hAnsiTheme="minorHAnsi" w:cs="Arial"/>
          <w:bCs/>
          <w:color w:val="000000"/>
          <w:sz w:val="22"/>
          <w:szCs w:val="22"/>
        </w:rPr>
        <w:tab/>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p>
    <w:p w:rsidR="00BA5456" w:rsidRPr="008F1642" w:rsidRDefault="00BA5456" w:rsidP="008F1642">
      <w:pPr>
        <w:spacing w:line="276" w:lineRule="auto"/>
        <w:jc w:val="both"/>
        <w:rPr>
          <w:rFonts w:asciiTheme="minorHAnsi" w:hAnsiTheme="minorHAnsi" w:cs="Arial"/>
          <w:bCs/>
          <w:color w:val="000000"/>
          <w:sz w:val="22"/>
          <w:szCs w:val="22"/>
        </w:rPr>
      </w:pP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Do záruční doby se nezapočítává doba ode dne uplatnění oprávněného nároku na odstranění vady až do doby, kdy je předmět smlouvy kupujícím po odstranění vady převzat.</w:t>
      </w:r>
    </w:p>
    <w:p w:rsidR="00BA5456" w:rsidRPr="008F1642" w:rsidRDefault="00BA5456" w:rsidP="008F1642">
      <w:pPr>
        <w:spacing w:line="276" w:lineRule="auto"/>
        <w:jc w:val="both"/>
        <w:rPr>
          <w:rFonts w:asciiTheme="minorHAnsi" w:hAnsiTheme="minorHAnsi" w:cs="Arial"/>
          <w:bCs/>
          <w:color w:val="000000"/>
          <w:sz w:val="22"/>
          <w:szCs w:val="22"/>
        </w:rPr>
      </w:pP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Práce, náhradní díly a ostatní náklady (např. náklady na přepravu, ….) na odstranění záručních vad jsou poskytovány bezplatně. To se nevztahuje na vady vzniklé chybnou obsluhou předmětu smlouvy (ledaže by byla prodávajícím obsluha nedostatečně proškolena), případně cizím zaviněním např. havárie, ….).</w:t>
      </w:r>
    </w:p>
    <w:p w:rsidR="00BA5456" w:rsidRPr="008F1642" w:rsidRDefault="00BA5456" w:rsidP="008F1642">
      <w:pPr>
        <w:spacing w:line="276" w:lineRule="auto"/>
        <w:jc w:val="both"/>
        <w:rPr>
          <w:rFonts w:asciiTheme="minorHAnsi" w:hAnsiTheme="minorHAnsi" w:cs="Arial"/>
          <w:bCs/>
          <w:color w:val="000000"/>
          <w:sz w:val="22"/>
          <w:szCs w:val="22"/>
        </w:rPr>
      </w:pPr>
    </w:p>
    <w:p w:rsidR="00BA5456" w:rsidRPr="008F1642" w:rsidRDefault="00BA5456" w:rsidP="008F1642">
      <w:pPr>
        <w:spacing w:line="276" w:lineRule="auto"/>
        <w:jc w:val="both"/>
        <w:rPr>
          <w:rFonts w:asciiTheme="minorHAnsi" w:hAnsiTheme="minorHAnsi" w:cs="Arial"/>
          <w:bCs/>
          <w:color w:val="000000"/>
          <w:sz w:val="22"/>
          <w:szCs w:val="22"/>
        </w:rPr>
      </w:pPr>
      <w:r w:rsidRPr="008F1642">
        <w:rPr>
          <w:rFonts w:asciiTheme="minorHAnsi" w:hAnsiTheme="minorHAnsi" w:cs="Arial"/>
          <w:bCs/>
          <w:color w:val="000000"/>
          <w:sz w:val="22"/>
          <w:szCs w:val="22"/>
        </w:rPr>
        <w:t xml:space="preserve">Prodávající je povinen zaručit zahájení opravy do </w:t>
      </w:r>
      <w:r w:rsidR="003A3B61" w:rsidRPr="008F1642">
        <w:rPr>
          <w:rFonts w:asciiTheme="minorHAnsi" w:hAnsiTheme="minorHAnsi" w:cs="Arial"/>
          <w:bCs/>
          <w:color w:val="000000"/>
          <w:sz w:val="22"/>
          <w:szCs w:val="22"/>
        </w:rPr>
        <w:t>48</w:t>
      </w:r>
      <w:r w:rsidRPr="008F1642">
        <w:rPr>
          <w:rFonts w:asciiTheme="minorHAnsi" w:hAnsiTheme="minorHAnsi" w:cs="Arial"/>
          <w:bCs/>
          <w:color w:val="000000"/>
          <w:sz w:val="22"/>
          <w:szCs w:val="22"/>
        </w:rPr>
        <w:t xml:space="preserve"> hodin od písemného nahlášení závady zaslaného e-mailem nebo faxem.</w:t>
      </w:r>
    </w:p>
    <w:p w:rsidR="00BA5456" w:rsidRPr="008F1642" w:rsidRDefault="00BA5456" w:rsidP="008F1642">
      <w:pPr>
        <w:spacing w:line="276" w:lineRule="auto"/>
        <w:jc w:val="both"/>
        <w:rPr>
          <w:rFonts w:asciiTheme="minorHAnsi" w:hAnsiTheme="minorHAnsi" w:cs="Arial"/>
          <w:bCs/>
          <w:color w:val="000000"/>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Záruka není vázána na osobu kupujícího, ale na předmět smlouvy.</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Kupující má právo v záruční době doplňovat provozní náplně (pohonné hmoty, oleje, chladící kapaliny apod.)</w:t>
      </w:r>
    </w:p>
    <w:p w:rsidR="00BA5456" w:rsidRPr="008F1642" w:rsidRDefault="00BA5456" w:rsidP="008F1642">
      <w:pPr>
        <w:pStyle w:val="Odstavecseseznamem"/>
        <w:spacing w:line="276" w:lineRule="auto"/>
        <w:rPr>
          <w:rFonts w:asciiTheme="minorHAnsi" w:hAnsiTheme="minorHAnsi"/>
          <w:b/>
          <w:sz w:val="22"/>
          <w:szCs w:val="22"/>
        </w:rPr>
      </w:pPr>
    </w:p>
    <w:p w:rsidR="00BA5456" w:rsidRPr="008F1642" w:rsidRDefault="00BA5456" w:rsidP="00A51154">
      <w:pPr>
        <w:pStyle w:val="Odstavecseseznamem"/>
        <w:numPr>
          <w:ilvl w:val="0"/>
          <w:numId w:val="21"/>
        </w:numPr>
        <w:spacing w:line="276" w:lineRule="auto"/>
        <w:ind w:left="426"/>
        <w:jc w:val="center"/>
        <w:rPr>
          <w:rFonts w:asciiTheme="minorHAnsi" w:hAnsiTheme="minorHAnsi"/>
          <w:b/>
          <w:sz w:val="22"/>
          <w:szCs w:val="22"/>
        </w:rPr>
      </w:pPr>
      <w:r w:rsidRPr="008F1642">
        <w:rPr>
          <w:rFonts w:asciiTheme="minorHAnsi" w:hAnsiTheme="minorHAnsi"/>
          <w:b/>
          <w:sz w:val="22"/>
          <w:szCs w:val="22"/>
        </w:rPr>
        <w:t>OSTATNÍ UJEDNÁNÍ.</w:t>
      </w:r>
    </w:p>
    <w:p w:rsidR="00BA5456" w:rsidRPr="008F1642" w:rsidRDefault="00BA5456" w:rsidP="008F1642">
      <w:pPr>
        <w:pStyle w:val="Zkladntext"/>
        <w:spacing w:after="0" w:line="276" w:lineRule="auto"/>
        <w:jc w:val="both"/>
        <w:rPr>
          <w:rFonts w:asciiTheme="minorHAnsi" w:hAnsiTheme="minorHAnsi" w:cs="Arial"/>
          <w:sz w:val="22"/>
          <w:szCs w:val="22"/>
          <w:lang w:val="cs-CZ"/>
        </w:rPr>
      </w:pPr>
      <w:r w:rsidRPr="008F1642">
        <w:rPr>
          <w:rFonts w:asciiTheme="minorHAnsi" w:hAnsiTheme="minorHAnsi" w:cs="Arial"/>
          <w:sz w:val="22"/>
          <w:szCs w:val="22"/>
          <w:lang w:val="cs-CZ"/>
        </w:rPr>
        <w:t>Tato smlouva nabývá účinnosti a platnosti dnem podpisu obou smluvních stran.</w:t>
      </w:r>
    </w:p>
    <w:p w:rsidR="00BA5456" w:rsidRPr="008F1642" w:rsidRDefault="00BA5456" w:rsidP="008F1642">
      <w:pPr>
        <w:pStyle w:val="Zkladntext"/>
        <w:spacing w:after="0" w:line="276" w:lineRule="auto"/>
        <w:jc w:val="both"/>
        <w:rPr>
          <w:rFonts w:asciiTheme="minorHAnsi" w:hAnsiTheme="minorHAnsi" w:cs="Arial"/>
          <w:sz w:val="22"/>
          <w:szCs w:val="22"/>
          <w:lang w:val="cs-CZ"/>
        </w:rPr>
      </w:pPr>
    </w:p>
    <w:p w:rsidR="00BA5456" w:rsidRPr="008F1642" w:rsidRDefault="00BA5456" w:rsidP="008F1642">
      <w:pPr>
        <w:pStyle w:val="Zkladntext"/>
        <w:spacing w:after="0" w:line="276" w:lineRule="auto"/>
        <w:jc w:val="both"/>
        <w:rPr>
          <w:rFonts w:asciiTheme="minorHAnsi" w:hAnsiTheme="minorHAnsi" w:cs="Arial"/>
          <w:color w:val="002060"/>
          <w:sz w:val="22"/>
          <w:szCs w:val="22"/>
          <w:u w:val="single"/>
          <w:lang w:val="cs-CZ"/>
        </w:rPr>
      </w:pPr>
      <w:r w:rsidRPr="008F1642">
        <w:rPr>
          <w:rFonts w:asciiTheme="minorHAnsi" w:hAnsiTheme="minorHAnsi" w:cs="Arial"/>
          <w:sz w:val="22"/>
          <w:szCs w:val="22"/>
          <w:lang w:val="cs-CZ"/>
        </w:rPr>
        <w:t>Prodávající prohlašuje, že tato smlouva neobsahuje obchodní tajemství.</w:t>
      </w:r>
      <w:r w:rsidR="00CA3531" w:rsidRPr="008F1642">
        <w:rPr>
          <w:rFonts w:asciiTheme="minorHAnsi" w:hAnsiTheme="minorHAnsi" w:cs="Arial"/>
          <w:sz w:val="22"/>
          <w:szCs w:val="22"/>
          <w:lang w:val="cs-CZ"/>
        </w:rPr>
        <w:t xml:space="preserve"> Kupující je oprávněn uveřejnit na profilu zadavatele: </w:t>
      </w:r>
      <w:hyperlink r:id="rId12" w:history="1">
        <w:r w:rsidR="00F23397" w:rsidRPr="00F23397">
          <w:rPr>
            <w:rStyle w:val="Hypertextovodkaz"/>
            <w:rFonts w:asciiTheme="minorHAnsi" w:hAnsiTheme="minorHAnsi"/>
            <w:sz w:val="22"/>
            <w:szCs w:val="22"/>
          </w:rPr>
          <w:t>https://pro-za.cz/contracts/6ea02f</w:t>
        </w:r>
      </w:hyperlink>
      <w:r w:rsidR="00F90EB9" w:rsidRPr="00F23397">
        <w:rPr>
          <w:rFonts w:asciiTheme="minorHAnsi" w:hAnsiTheme="minorHAnsi" w:cs="Arial"/>
          <w:sz w:val="22"/>
          <w:szCs w:val="22"/>
          <w:lang w:val="cs-CZ"/>
        </w:rPr>
        <w:t xml:space="preserve"> </w:t>
      </w:r>
      <w:r w:rsidR="00CA3531" w:rsidRPr="00F23397">
        <w:rPr>
          <w:rFonts w:asciiTheme="minorHAnsi" w:hAnsiTheme="minorHAnsi" w:cs="Arial"/>
          <w:sz w:val="22"/>
          <w:szCs w:val="22"/>
          <w:lang w:val="cs-CZ"/>
        </w:rPr>
        <w:t>i všechny</w:t>
      </w:r>
      <w:r w:rsidR="00CA3531" w:rsidRPr="008F1642">
        <w:rPr>
          <w:rFonts w:asciiTheme="minorHAnsi" w:hAnsiTheme="minorHAnsi" w:cs="Arial"/>
          <w:sz w:val="22"/>
          <w:szCs w:val="22"/>
          <w:lang w:val="cs-CZ"/>
        </w:rPr>
        <w:t xml:space="preserve"> ostatní informace v rozsahu dle ustanovení </w:t>
      </w:r>
      <w:r w:rsidR="00CA3531" w:rsidRPr="008F1642">
        <w:rPr>
          <w:rFonts w:asciiTheme="minorHAnsi" w:hAnsiTheme="minorHAnsi" w:cs="Arial"/>
          <w:sz w:val="22"/>
          <w:szCs w:val="22"/>
        </w:rPr>
        <w:t>§</w:t>
      </w:r>
      <w:r w:rsidR="00CA3531" w:rsidRPr="008F1642">
        <w:rPr>
          <w:rFonts w:asciiTheme="minorHAnsi" w:hAnsiTheme="minorHAnsi" w:cs="Arial"/>
          <w:sz w:val="22"/>
          <w:szCs w:val="22"/>
          <w:lang w:val="cs-CZ"/>
        </w:rPr>
        <w:t xml:space="preserve"> </w:t>
      </w:r>
      <w:r w:rsidR="001C1698" w:rsidRPr="008F1642">
        <w:rPr>
          <w:rFonts w:asciiTheme="minorHAnsi" w:hAnsiTheme="minorHAnsi" w:cs="Arial"/>
          <w:sz w:val="22"/>
          <w:szCs w:val="22"/>
          <w:lang w:val="cs-CZ"/>
        </w:rPr>
        <w:t>219</w:t>
      </w:r>
      <w:r w:rsidR="00CA3531" w:rsidRPr="008F1642">
        <w:rPr>
          <w:rFonts w:asciiTheme="minorHAnsi" w:hAnsiTheme="minorHAnsi" w:cs="Arial"/>
          <w:sz w:val="22"/>
          <w:szCs w:val="22"/>
          <w:lang w:val="cs-CZ"/>
        </w:rPr>
        <w:t xml:space="preserve"> zákona o veřejných zakázkách.</w:t>
      </w:r>
    </w:p>
    <w:p w:rsidR="00BA5456" w:rsidRPr="008F1642" w:rsidRDefault="00BA5456" w:rsidP="008F1642">
      <w:pPr>
        <w:pStyle w:val="Zkladntext"/>
        <w:spacing w:after="0" w:line="276" w:lineRule="auto"/>
        <w:jc w:val="both"/>
        <w:rPr>
          <w:rFonts w:asciiTheme="minorHAnsi" w:hAnsiTheme="minorHAnsi" w:cs="Arial"/>
          <w:sz w:val="22"/>
          <w:szCs w:val="22"/>
          <w:lang w:val="cs-CZ"/>
        </w:rPr>
      </w:pPr>
    </w:p>
    <w:p w:rsidR="00BA5456" w:rsidRPr="008F1642" w:rsidRDefault="00BA5456" w:rsidP="008F1642">
      <w:pPr>
        <w:pStyle w:val="Zkladntext"/>
        <w:spacing w:after="0" w:line="276" w:lineRule="auto"/>
        <w:jc w:val="both"/>
        <w:rPr>
          <w:rFonts w:asciiTheme="minorHAnsi" w:hAnsiTheme="minorHAnsi" w:cs="Arial"/>
          <w:sz w:val="22"/>
          <w:szCs w:val="22"/>
          <w:lang w:val="cs-CZ"/>
        </w:rPr>
      </w:pPr>
      <w:r w:rsidRPr="008F1642">
        <w:rPr>
          <w:rFonts w:asciiTheme="minorHAnsi" w:hAnsiTheme="minorHAnsi" w:cs="Arial"/>
          <w:sz w:val="22"/>
          <w:szCs w:val="22"/>
          <w:lang w:val="cs-CZ"/>
        </w:rPr>
        <w:t>Pokud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rsidR="00BA5456" w:rsidRPr="008F1642" w:rsidRDefault="00BA5456" w:rsidP="008F1642">
      <w:pPr>
        <w:pStyle w:val="Zkladntext"/>
        <w:spacing w:after="0" w:line="276" w:lineRule="auto"/>
        <w:jc w:val="both"/>
        <w:rPr>
          <w:rFonts w:asciiTheme="minorHAnsi" w:hAnsiTheme="minorHAnsi" w:cs="Arial"/>
          <w:sz w:val="22"/>
          <w:szCs w:val="22"/>
          <w:lang w:val="cs-CZ"/>
        </w:rPr>
      </w:pPr>
      <w:r w:rsidRPr="008F1642">
        <w:rPr>
          <w:rFonts w:asciiTheme="minorHAnsi" w:hAnsiTheme="minorHAnsi" w:cs="Arial"/>
          <w:sz w:val="22"/>
          <w:szCs w:val="22"/>
          <w:lang w:val="cs-CZ"/>
        </w:rPr>
        <w:t xml:space="preserve">   </w:t>
      </w:r>
    </w:p>
    <w:p w:rsidR="00BA5456" w:rsidRPr="008F1642" w:rsidRDefault="00BA5456" w:rsidP="008F1642">
      <w:pPr>
        <w:pStyle w:val="Zkladntext"/>
        <w:spacing w:after="0" w:line="276" w:lineRule="auto"/>
        <w:jc w:val="both"/>
        <w:rPr>
          <w:rFonts w:asciiTheme="minorHAnsi" w:hAnsiTheme="minorHAnsi" w:cs="Arial"/>
          <w:sz w:val="22"/>
          <w:szCs w:val="22"/>
        </w:rPr>
      </w:pPr>
      <w:r w:rsidRPr="008F1642">
        <w:rPr>
          <w:rFonts w:asciiTheme="minorHAnsi" w:hAnsiTheme="minorHAnsi" w:cs="Arial"/>
          <w:sz w:val="22"/>
          <w:szCs w:val="22"/>
        </w:rPr>
        <w:lastRenderedPageBreak/>
        <w:t>Kupující se zavazuje neprodleně písemně oznámit prodávajícímu jakoukoliv změnu, která se jej týká a je podstatná pro dodržení podmínek této smlouvy, včetně změn týkajících se právního nástupce, který přejímá závazky plynoucí z této smlouvy za kupujícího.</w:t>
      </w:r>
    </w:p>
    <w:p w:rsidR="00DC457E" w:rsidRPr="008F1642" w:rsidRDefault="00DC457E" w:rsidP="008F1642">
      <w:pPr>
        <w:pStyle w:val="Zkladntext"/>
        <w:spacing w:after="0" w:line="276" w:lineRule="auto"/>
        <w:jc w:val="both"/>
        <w:rPr>
          <w:rFonts w:asciiTheme="minorHAnsi" w:hAnsiTheme="minorHAnsi" w:cs="Arial"/>
          <w:sz w:val="22"/>
          <w:szCs w:val="22"/>
          <w:lang w:val="cs-CZ"/>
        </w:rPr>
      </w:pPr>
    </w:p>
    <w:p w:rsidR="00BA5456" w:rsidRPr="008F1642" w:rsidRDefault="00BA5456" w:rsidP="008F1642">
      <w:pPr>
        <w:pStyle w:val="Zkladntext"/>
        <w:spacing w:after="0" w:line="276" w:lineRule="auto"/>
        <w:jc w:val="both"/>
        <w:rPr>
          <w:rFonts w:asciiTheme="minorHAnsi" w:hAnsiTheme="minorHAnsi" w:cs="Arial"/>
          <w:color w:val="0000FF"/>
          <w:sz w:val="22"/>
          <w:szCs w:val="22"/>
          <w:u w:val="single"/>
        </w:rPr>
      </w:pPr>
      <w:r w:rsidRPr="008F1642">
        <w:rPr>
          <w:rFonts w:asciiTheme="minorHAnsi" w:hAnsiTheme="minorHAnsi" w:cs="Arial"/>
          <w:sz w:val="22"/>
          <w:szCs w:val="22"/>
        </w:rPr>
        <w:t xml:space="preserve">Smluvní strany se dohodly, že v případě odstoupení od smlouvy dle čl. </w:t>
      </w:r>
      <w:r w:rsidRPr="008F1642">
        <w:rPr>
          <w:rFonts w:asciiTheme="minorHAnsi" w:hAnsiTheme="minorHAnsi" w:cs="Arial"/>
          <w:sz w:val="22"/>
          <w:szCs w:val="22"/>
          <w:lang w:val="cs-CZ"/>
        </w:rPr>
        <w:t>13</w:t>
      </w:r>
      <w:r w:rsidRPr="008F1642">
        <w:rPr>
          <w:rFonts w:asciiTheme="minorHAnsi" w:hAnsiTheme="minorHAnsi" w:cs="Arial"/>
          <w:sz w:val="22"/>
          <w:szCs w:val="22"/>
        </w:rPr>
        <w:t xml:space="preserve"> odst. 5 smlouvy, prodávající nemůže uplatnit žádný nárok na náhradu škody nebo ušlého zisku ani nelze uplatnit smluvní sankce nebo pokuty vůči kupujícímu.</w:t>
      </w:r>
    </w:p>
    <w:p w:rsidR="00BA5456" w:rsidRPr="008F1642" w:rsidRDefault="00BA5456" w:rsidP="008F1642">
      <w:pPr>
        <w:pStyle w:val="Default"/>
        <w:spacing w:line="276" w:lineRule="auto"/>
        <w:jc w:val="both"/>
        <w:rPr>
          <w:rFonts w:asciiTheme="minorHAnsi" w:hAnsiTheme="minorHAnsi"/>
          <w:color w:val="auto"/>
          <w:sz w:val="22"/>
          <w:szCs w:val="22"/>
        </w:rPr>
      </w:pPr>
    </w:p>
    <w:p w:rsidR="00BA5456" w:rsidRPr="008F1642" w:rsidRDefault="00BA5456" w:rsidP="008F1642">
      <w:pPr>
        <w:pStyle w:val="Default"/>
        <w:spacing w:line="276" w:lineRule="auto"/>
        <w:jc w:val="both"/>
        <w:rPr>
          <w:rFonts w:asciiTheme="minorHAnsi" w:hAnsiTheme="minorHAnsi"/>
          <w:sz w:val="22"/>
          <w:szCs w:val="22"/>
        </w:rPr>
      </w:pPr>
      <w:r w:rsidRPr="008F1642">
        <w:rPr>
          <w:rFonts w:asciiTheme="minorHAnsi" w:hAnsiTheme="minorHAnsi"/>
          <w:color w:val="auto"/>
          <w:sz w:val="22"/>
          <w:szCs w:val="22"/>
        </w:rPr>
        <w:t xml:space="preserve">Tuto smlouvu lze změnit nebo zrušit pouze písemnými dodatky a písemnou dohodou smluvních stran. </w:t>
      </w:r>
      <w:r w:rsidRPr="008F1642">
        <w:rPr>
          <w:rFonts w:asciiTheme="minorHAnsi" w:hAnsiTheme="minorHAnsi"/>
          <w:sz w:val="22"/>
          <w:szCs w:val="22"/>
        </w:rPr>
        <w:t xml:space="preserve">Za písemnou formu nebude pro tento účel považována výměna e-mailových, či jiných elektronických zpráv. </w:t>
      </w:r>
    </w:p>
    <w:p w:rsidR="00BA5456" w:rsidRPr="008F1642" w:rsidRDefault="00BA5456" w:rsidP="008F1642">
      <w:pPr>
        <w:pStyle w:val="Default"/>
        <w:spacing w:line="276" w:lineRule="auto"/>
        <w:jc w:val="both"/>
        <w:rPr>
          <w:rFonts w:asciiTheme="minorHAnsi" w:hAnsiTheme="minorHAnsi"/>
          <w:sz w:val="22"/>
          <w:szCs w:val="22"/>
        </w:rPr>
      </w:pPr>
    </w:p>
    <w:p w:rsidR="00BA5456" w:rsidRPr="008F1642" w:rsidRDefault="00BA5456" w:rsidP="008F1642">
      <w:pPr>
        <w:pStyle w:val="Default"/>
        <w:spacing w:line="276" w:lineRule="auto"/>
        <w:jc w:val="both"/>
        <w:rPr>
          <w:rFonts w:asciiTheme="minorHAnsi" w:hAnsiTheme="minorHAnsi"/>
          <w:sz w:val="22"/>
          <w:szCs w:val="22"/>
        </w:rPr>
      </w:pPr>
      <w:r w:rsidRPr="008F1642">
        <w:rPr>
          <w:rFonts w:asciiTheme="minorHAnsi" w:hAnsiTheme="minorHAnsi"/>
          <w:sz w:val="22"/>
          <w:szCs w:val="22"/>
        </w:rPr>
        <w:t>Smluvní strany mohou namítnout neplatnost smlouvy a/nebo jejího dodatku z důvodu nedodržení formy kdykoliv, a to, i když již bylo započato s plněním.</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Prodávající prohlašuje, že vůči jeho majetku neprobíhá insolvenční řízení, ve kterém bylo vydáno rozhodnutí o úpadku, nebo insolventní návrh nebyl zamítnut proto, že majetek prodávajícího nepostačuje k úhradě nákladů insolventního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 hospodářský, proti majetku, ani pro trestný čin, jehož skutková podstata souvisí s předmětem podnikání prodávajícího.</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Prodávající uděluje bezvýhradní souhlas se zveřejněním plného znění smlouvy tak, aby tato smlouva mohla být předmětem poskytnuté informace ve smyslu zákona č. 106/1999 Sb., o svobodném přístupu k informacím, ve znění pozdějších předpisů. Prodávající se zavazuje spolupůsobit jako osoba povinná v souladu se zákonem č. 320/2001 Sb., o finanční kontrole ve veřejné správě a o změně některých zákonů (zákon o finanční kontrole), ve znění pozdějších předpisů. Prodávající se zavazuje uchovat veškeré doklady související s plněním dle této smlouvy po dobu nejméně 10-ti (deseti) let po skončení ukončení této smlouvy.</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Jednotlivá ustanovení smlouvy jsou oddělitelná v tom smyslu, že neplatnost či nicotnost některého z nich nepůsobí neplatnost či nicotnost smlouvy jako celku. Pokud by některé ujednání této smlouvy způsobilo její neplatnost jako celku a má-li právní jednání náležitosti jiného právního jednání, které je platné, platí toto jiné právní jednání, pokud je z okolností zřejmé, že vyjadřuje vůli smluvních stran.</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 xml:space="preserve">Ukáže-li se kterékoliv ujednání v této smlouvě v rozporu se </w:t>
      </w:r>
      <w:r w:rsidR="00DC0F1E" w:rsidRPr="008F1642">
        <w:rPr>
          <w:rFonts w:asciiTheme="minorHAnsi" w:hAnsiTheme="minorHAnsi" w:cs="Arial"/>
          <w:sz w:val="22"/>
          <w:szCs w:val="22"/>
        </w:rPr>
        <w:t>Z</w:t>
      </w:r>
      <w:r w:rsidRPr="008F1642">
        <w:rPr>
          <w:rFonts w:asciiTheme="minorHAnsi" w:hAnsiTheme="minorHAnsi" w:cs="Arial"/>
          <w:sz w:val="22"/>
          <w:szCs w:val="22"/>
        </w:rPr>
        <w:t>ZVZ nebo s pravidly určenými pro Program rozvoje venkova pro období 2014-2020 nebo se jím stane, nemá tato skutečnost vliv na ostatní ujednání v této smlouvě, nevyplývá-li jinak z donucujících ustanovení právních předpisů, a smluvní strany se zavazují nahradit takové ujednání ujednáním platným a v souladu se shora uvedenými předpisy, které bude nejbližší účelu rozporného ujednání, a to nejpozději do třiceti (30) dnů ode dne, kdy k tomu jedna strana vyzve druhou.</w:t>
      </w:r>
    </w:p>
    <w:p w:rsidR="00DC457E" w:rsidRPr="008F1642" w:rsidRDefault="00DC457E"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color w:val="000000"/>
          <w:sz w:val="22"/>
          <w:szCs w:val="22"/>
        </w:rPr>
      </w:pPr>
      <w:r w:rsidRPr="008F1642">
        <w:rPr>
          <w:rFonts w:asciiTheme="minorHAnsi" w:hAnsiTheme="minorHAnsi" w:cs="Arial"/>
          <w:color w:val="000000"/>
          <w:sz w:val="22"/>
          <w:szCs w:val="22"/>
        </w:rPr>
        <w:t xml:space="preserve">Ujednání smluvních pokut v této smlouvě nevylučuje nárok oprávněné strany na náhradu škody; </w:t>
      </w:r>
      <w:proofErr w:type="spellStart"/>
      <w:r w:rsidRPr="008F1642">
        <w:rPr>
          <w:rFonts w:asciiTheme="minorHAnsi" w:hAnsiTheme="minorHAnsi" w:cs="Arial"/>
          <w:color w:val="000000"/>
          <w:sz w:val="22"/>
          <w:szCs w:val="22"/>
        </w:rPr>
        <w:t>ust</w:t>
      </w:r>
      <w:proofErr w:type="spellEnd"/>
      <w:r w:rsidRPr="008F1642">
        <w:rPr>
          <w:rFonts w:asciiTheme="minorHAnsi" w:hAnsiTheme="minorHAnsi" w:cs="Arial"/>
          <w:color w:val="000000"/>
          <w:sz w:val="22"/>
          <w:szCs w:val="22"/>
        </w:rPr>
        <w:t>. § 2050 občanského zákoníku se nepoužije.</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sz w:val="22"/>
          <w:szCs w:val="22"/>
        </w:rPr>
        <w:t xml:space="preserve">Smluvní strany se budou snažit případné právní spory, které by mohly vyplynout z této smlouvy, urovnat smírně a v souladu s dobrými mravy. Veškeré ze smlouvy nebo v souvislosti s ní vzniklé spory, včetně sporu </w:t>
      </w:r>
      <w:r w:rsidRPr="008F1642">
        <w:rPr>
          <w:rFonts w:asciiTheme="minorHAnsi" w:hAnsiTheme="minorHAnsi" w:cs="Arial"/>
          <w:sz w:val="22"/>
          <w:szCs w:val="22"/>
        </w:rPr>
        <w:lastRenderedPageBreak/>
        <w:t>o její platnosti, případně následků její neplatnosti či nicotnosti budou řešeny soudem České republiky, místně příslušným dle sídla prodávajícího.</w:t>
      </w:r>
    </w:p>
    <w:p w:rsidR="00BA5456" w:rsidRPr="008F1642" w:rsidRDefault="00BA5456" w:rsidP="008F1642">
      <w:pPr>
        <w:spacing w:line="276" w:lineRule="auto"/>
        <w:jc w:val="both"/>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sz w:val="22"/>
          <w:szCs w:val="22"/>
        </w:rPr>
        <w:t>Tato smlouva nabývá platnosti a účinnosti dnem jejího podpisu oběma smluvními stranami.</w:t>
      </w:r>
      <w:r w:rsidRPr="008F1642">
        <w:rPr>
          <w:rFonts w:asciiTheme="minorHAnsi" w:hAnsiTheme="minorHAnsi" w:cs="Arial"/>
          <w:bCs/>
          <w:color w:val="000000"/>
          <w:spacing w:val="5"/>
          <w:sz w:val="22"/>
          <w:szCs w:val="22"/>
        </w:rPr>
        <w:t xml:space="preserve"> Smluvní strany svým podpisem potvrzují a zároveň prohlašují, že si smlouvu přečetly.</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8F1642">
      <w:pPr>
        <w:spacing w:line="276" w:lineRule="auto"/>
        <w:jc w:val="both"/>
        <w:rPr>
          <w:rFonts w:asciiTheme="minorHAnsi" w:hAnsiTheme="minorHAnsi" w:cs="Arial"/>
          <w:sz w:val="22"/>
          <w:szCs w:val="22"/>
        </w:rPr>
      </w:pPr>
      <w:r w:rsidRPr="008F1642">
        <w:rPr>
          <w:rFonts w:asciiTheme="minorHAnsi" w:hAnsiTheme="minorHAnsi" w:cs="Arial"/>
          <w:bCs/>
          <w:color w:val="000000"/>
          <w:spacing w:val="5"/>
          <w:sz w:val="22"/>
          <w:szCs w:val="22"/>
        </w:rPr>
        <w:t>Smluvní strany prohlašují, že je jim znám celý obsah smlouvy a že tato kupní smlouva byla sepsána na základě pravdivých údajů a svobodné vůle a že nebyla uzavřena v tísni ani jinak nápadně nevýhodných podmínek. Na důkaz tohoto připojují své podpisy.</w:t>
      </w:r>
    </w:p>
    <w:p w:rsidR="00BA5456" w:rsidRPr="008F1642" w:rsidRDefault="00BA5456" w:rsidP="008F1642">
      <w:pPr>
        <w:spacing w:line="276" w:lineRule="auto"/>
        <w:jc w:val="both"/>
        <w:rPr>
          <w:rFonts w:asciiTheme="minorHAnsi" w:hAnsiTheme="minorHAnsi" w:cs="Arial"/>
          <w:bCs/>
          <w:color w:val="000000"/>
          <w:spacing w:val="5"/>
          <w:sz w:val="22"/>
          <w:szCs w:val="22"/>
        </w:rPr>
      </w:pPr>
    </w:p>
    <w:p w:rsidR="00BA5456" w:rsidRPr="008F1642" w:rsidRDefault="00BA5456" w:rsidP="008F1642">
      <w:pPr>
        <w:spacing w:line="276" w:lineRule="auto"/>
        <w:jc w:val="both"/>
        <w:rPr>
          <w:rFonts w:asciiTheme="minorHAnsi" w:hAnsiTheme="minorHAnsi" w:cs="Arial"/>
          <w:bCs/>
          <w:color w:val="000000"/>
          <w:spacing w:val="5"/>
          <w:sz w:val="22"/>
          <w:szCs w:val="22"/>
        </w:rPr>
      </w:pPr>
      <w:r w:rsidRPr="008F1642">
        <w:rPr>
          <w:rFonts w:asciiTheme="minorHAnsi" w:hAnsiTheme="minorHAnsi" w:cs="Arial"/>
          <w:bCs/>
          <w:color w:val="000000"/>
          <w:spacing w:val="5"/>
          <w:sz w:val="22"/>
          <w:szCs w:val="22"/>
        </w:rPr>
        <w:t>Tato smlouva se řídí zákonem č. 89/2012 Sb., občanským zákoníkem a dalšími právními předpisy České republiky.</w:t>
      </w:r>
    </w:p>
    <w:p w:rsidR="00BA5456" w:rsidRPr="008F1642" w:rsidRDefault="00BA5456" w:rsidP="008F1642">
      <w:pPr>
        <w:pStyle w:val="Default"/>
        <w:spacing w:line="276" w:lineRule="auto"/>
        <w:jc w:val="both"/>
        <w:rPr>
          <w:rFonts w:asciiTheme="minorHAnsi" w:hAnsiTheme="minorHAnsi"/>
          <w:bCs/>
          <w:spacing w:val="5"/>
          <w:sz w:val="22"/>
          <w:szCs w:val="22"/>
        </w:rPr>
      </w:pPr>
    </w:p>
    <w:p w:rsidR="00BA5456" w:rsidRPr="008F1642" w:rsidRDefault="00BA5456" w:rsidP="008F1642">
      <w:pPr>
        <w:pStyle w:val="Default"/>
        <w:spacing w:line="276" w:lineRule="auto"/>
        <w:jc w:val="both"/>
        <w:rPr>
          <w:rFonts w:asciiTheme="minorHAnsi" w:hAnsiTheme="minorHAnsi"/>
          <w:sz w:val="22"/>
          <w:szCs w:val="22"/>
        </w:rPr>
      </w:pPr>
      <w:r w:rsidRPr="008F1642">
        <w:rPr>
          <w:rFonts w:asciiTheme="minorHAnsi" w:hAnsiTheme="minorHAnsi"/>
          <w:sz w:val="22"/>
          <w:szCs w:val="22"/>
        </w:rPr>
        <w:t xml:space="preserve">Práva vzniklá z této smlouvy nesmí být postoupena bez předchozího písemného souhlasu druhé strany. Za písemnou formu nebude pro tento účel považována výměna e-mailových, či jiných elektronických zpráv. </w:t>
      </w:r>
    </w:p>
    <w:p w:rsidR="00BA5456" w:rsidRPr="008F1642" w:rsidRDefault="00BA5456" w:rsidP="008F1642">
      <w:pPr>
        <w:pStyle w:val="Zkladntext"/>
        <w:spacing w:after="0" w:line="276" w:lineRule="auto"/>
        <w:jc w:val="both"/>
        <w:rPr>
          <w:rFonts w:asciiTheme="minorHAnsi" w:hAnsiTheme="minorHAnsi" w:cs="Tahoma"/>
          <w:sz w:val="22"/>
          <w:szCs w:val="22"/>
          <w:lang w:val="cs-CZ"/>
        </w:rPr>
      </w:pPr>
    </w:p>
    <w:p w:rsidR="00BA5456" w:rsidRPr="008F1642" w:rsidRDefault="00BA5456" w:rsidP="008F1642">
      <w:pPr>
        <w:pStyle w:val="Zkladntext"/>
        <w:spacing w:after="0" w:line="276" w:lineRule="auto"/>
        <w:jc w:val="both"/>
        <w:rPr>
          <w:rFonts w:asciiTheme="minorHAnsi" w:hAnsiTheme="minorHAnsi" w:cs="Arial"/>
          <w:sz w:val="22"/>
          <w:szCs w:val="22"/>
        </w:rPr>
      </w:pPr>
      <w:r w:rsidRPr="008F1642">
        <w:rPr>
          <w:rFonts w:asciiTheme="minorHAnsi" w:hAnsiTheme="minorHAnsi" w:cs="Tahoma"/>
          <w:sz w:val="22"/>
          <w:szCs w:val="22"/>
        </w:rPr>
        <w:t xml:space="preserve">Dodavatel je povinen poskytovat požadované informace, dokladovat svoji činnost, poskytovat veškerou dokumentaci vztahující se k projektu a umožnit vstup a kontrolu pověřeným osobám (zejména pracovníkům </w:t>
      </w:r>
      <w:r w:rsidRPr="008F1642">
        <w:rPr>
          <w:rFonts w:asciiTheme="minorHAnsi" w:hAnsiTheme="minorHAnsi" w:cs="Tahoma"/>
          <w:sz w:val="22"/>
          <w:szCs w:val="22"/>
          <w:lang w:val="cs-CZ"/>
        </w:rPr>
        <w:t>SZIF</w:t>
      </w:r>
      <w:r w:rsidRPr="008F1642">
        <w:rPr>
          <w:rFonts w:asciiTheme="minorHAnsi" w:hAnsiTheme="minorHAnsi" w:cs="Tahoma"/>
          <w:sz w:val="22"/>
          <w:szCs w:val="22"/>
        </w:rPr>
        <w:t>,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do svých objektů a na pozemky k ověřování plnění podmínek Pravidel a Podmínek. Toto ustanovení umožňuje výše uvedeným pověřeným pracovníkům uplatňovat vůči dodavateli stejné kontrolní mechanismy jako vůči samotnému příjemci.</w:t>
      </w:r>
    </w:p>
    <w:p w:rsidR="00BA5456" w:rsidRPr="008F1642" w:rsidRDefault="00BA5456" w:rsidP="008F1642">
      <w:pPr>
        <w:pStyle w:val="Zkladntext"/>
        <w:spacing w:after="0" w:line="276" w:lineRule="auto"/>
        <w:rPr>
          <w:rFonts w:asciiTheme="minorHAnsi" w:hAnsiTheme="minorHAnsi" w:cs="Arial"/>
          <w:sz w:val="22"/>
          <w:szCs w:val="22"/>
        </w:rPr>
      </w:pPr>
    </w:p>
    <w:p w:rsidR="00BA5456" w:rsidRPr="008F1642" w:rsidRDefault="00BA5456" w:rsidP="008F1642">
      <w:pPr>
        <w:pStyle w:val="Zkladntext"/>
        <w:spacing w:after="0" w:line="276" w:lineRule="auto"/>
        <w:rPr>
          <w:rFonts w:asciiTheme="minorHAnsi" w:hAnsiTheme="minorHAnsi" w:cs="Arial"/>
          <w:b/>
          <w:color w:val="FF0000"/>
          <w:sz w:val="22"/>
          <w:szCs w:val="22"/>
          <w:lang w:val="cs-CZ"/>
        </w:rPr>
      </w:pPr>
      <w:r w:rsidRPr="008F1642">
        <w:rPr>
          <w:rFonts w:asciiTheme="minorHAnsi" w:hAnsiTheme="minorHAnsi" w:cs="Arial"/>
          <w:sz w:val="22"/>
          <w:szCs w:val="22"/>
          <w:lang w:val="cs-CZ"/>
        </w:rPr>
        <w:t xml:space="preserve">Nedílnou součástí této smlouvy je </w:t>
      </w:r>
      <w:r w:rsidR="00263AD8" w:rsidRPr="00EF1A68">
        <w:rPr>
          <w:rFonts w:asciiTheme="minorHAnsi" w:hAnsiTheme="minorHAnsi" w:cs="Arial"/>
          <w:b/>
          <w:color w:val="833C0B" w:themeColor="accent2" w:themeShade="80"/>
          <w:sz w:val="22"/>
          <w:szCs w:val="22"/>
          <w:lang w:val="cs-CZ"/>
        </w:rPr>
        <w:t>PŘÍLOHA Č. 1 - TECHNICKÁ SPECIFIKACE</w:t>
      </w:r>
      <w:r w:rsidR="00263AD8" w:rsidRPr="008F1642">
        <w:rPr>
          <w:rFonts w:asciiTheme="minorHAnsi" w:hAnsiTheme="minorHAnsi" w:cs="Arial"/>
          <w:b/>
          <w:sz w:val="22"/>
          <w:szCs w:val="22"/>
          <w:lang w:val="cs-CZ"/>
        </w:rPr>
        <w:t>.</w:t>
      </w:r>
    </w:p>
    <w:p w:rsidR="00BA5456" w:rsidRPr="008F1642" w:rsidRDefault="00BA5456" w:rsidP="008F1642">
      <w:pPr>
        <w:pStyle w:val="Zkladntext"/>
        <w:spacing w:after="0" w:line="276" w:lineRule="auto"/>
        <w:rPr>
          <w:rFonts w:asciiTheme="minorHAnsi" w:hAnsiTheme="minorHAnsi" w:cs="Arial"/>
          <w:sz w:val="22"/>
          <w:szCs w:val="22"/>
          <w:lang w:val="cs-CZ"/>
        </w:rPr>
      </w:pPr>
    </w:p>
    <w:p w:rsidR="00BA5456" w:rsidRPr="008F1642" w:rsidRDefault="00BA5456" w:rsidP="008F1642">
      <w:pPr>
        <w:pStyle w:val="Zkladntext"/>
        <w:spacing w:after="0" w:line="276" w:lineRule="auto"/>
        <w:rPr>
          <w:rFonts w:asciiTheme="minorHAnsi" w:hAnsiTheme="minorHAnsi" w:cs="Arial"/>
          <w:sz w:val="22"/>
          <w:szCs w:val="22"/>
        </w:rPr>
      </w:pPr>
      <w:r w:rsidRPr="008F1642">
        <w:rPr>
          <w:rFonts w:asciiTheme="minorHAnsi" w:hAnsiTheme="minorHAnsi" w:cs="Arial"/>
          <w:sz w:val="22"/>
          <w:szCs w:val="22"/>
        </w:rPr>
        <w:t>Tato smlouva je vyhotovena ve 4 vyhotoveních, z nichž každá smluvní strana obdrží 2 vyhotovení.</w:t>
      </w:r>
    </w:p>
    <w:p w:rsidR="00BA5456" w:rsidRPr="008F1642" w:rsidRDefault="00BA5456" w:rsidP="008F1642">
      <w:pPr>
        <w:pStyle w:val="Zkladntext"/>
        <w:spacing w:after="0" w:line="276" w:lineRule="auto"/>
        <w:rPr>
          <w:rFonts w:asciiTheme="minorHAnsi" w:hAnsiTheme="minorHAnsi" w:cs="Arial"/>
          <w:sz w:val="22"/>
          <w:szCs w:val="22"/>
        </w:rPr>
      </w:pPr>
    </w:p>
    <w:p w:rsidR="00BA5456" w:rsidRPr="008F1642" w:rsidRDefault="00BA5456" w:rsidP="008F1642">
      <w:pPr>
        <w:pStyle w:val="Zkladntext"/>
        <w:spacing w:after="0" w:line="276" w:lineRule="auto"/>
        <w:rPr>
          <w:rFonts w:asciiTheme="minorHAnsi" w:hAnsiTheme="minorHAnsi" w:cs="Arial"/>
          <w:sz w:val="22"/>
          <w:szCs w:val="22"/>
        </w:rPr>
      </w:pPr>
    </w:p>
    <w:p w:rsidR="00BA5456" w:rsidRPr="008F1642" w:rsidRDefault="00BA5456" w:rsidP="008F1642">
      <w:pPr>
        <w:spacing w:line="276" w:lineRule="auto"/>
        <w:jc w:val="both"/>
        <w:rPr>
          <w:rFonts w:asciiTheme="minorHAnsi" w:hAnsiTheme="minorHAnsi" w:cs="Arial"/>
          <w:snapToGrid w:val="0"/>
          <w:color w:val="FF0000"/>
          <w:sz w:val="22"/>
          <w:szCs w:val="22"/>
        </w:rPr>
      </w:pPr>
      <w:r w:rsidRPr="008F1642">
        <w:rPr>
          <w:rFonts w:asciiTheme="minorHAnsi" w:hAnsiTheme="minorHAnsi" w:cs="Arial"/>
          <w:snapToGrid w:val="0"/>
          <w:sz w:val="22"/>
          <w:szCs w:val="22"/>
        </w:rPr>
        <w:t xml:space="preserve">V </w:t>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r w:rsidR="00DD2B39" w:rsidRPr="008F1642">
        <w:rPr>
          <w:rFonts w:asciiTheme="minorHAnsi" w:hAnsiTheme="minorHAnsi"/>
          <w:sz w:val="22"/>
          <w:szCs w:val="22"/>
        </w:rPr>
        <w:t xml:space="preserve"> </w:t>
      </w:r>
      <w:r w:rsidRPr="008F1642">
        <w:rPr>
          <w:rFonts w:asciiTheme="minorHAnsi" w:hAnsiTheme="minorHAnsi" w:cs="Arial"/>
          <w:snapToGrid w:val="0"/>
          <w:sz w:val="22"/>
          <w:szCs w:val="22"/>
        </w:rPr>
        <w:t xml:space="preserve">dne </w:t>
      </w:r>
      <w:r w:rsidR="00DD2B39" w:rsidRPr="008F1642">
        <w:rPr>
          <w:rFonts w:asciiTheme="minorHAnsi" w:hAnsiTheme="minorHAnsi"/>
          <w:sz w:val="22"/>
          <w:szCs w:val="22"/>
        </w:rPr>
        <w:fldChar w:fldCharType="begin">
          <w:ffData>
            <w:name w:val="Text40"/>
            <w:enabled/>
            <w:calcOnExit w:val="0"/>
            <w:textInput/>
          </w:ffData>
        </w:fldChar>
      </w:r>
      <w:r w:rsidR="00DD2B39" w:rsidRPr="008F1642">
        <w:rPr>
          <w:rFonts w:asciiTheme="minorHAnsi" w:hAnsiTheme="minorHAnsi"/>
          <w:sz w:val="22"/>
          <w:szCs w:val="22"/>
        </w:rPr>
        <w:instrText xml:space="preserve"> FORMTEXT </w:instrText>
      </w:r>
      <w:r w:rsidR="00DD2B39" w:rsidRPr="008F1642">
        <w:rPr>
          <w:rFonts w:asciiTheme="minorHAnsi" w:hAnsiTheme="minorHAnsi"/>
          <w:sz w:val="22"/>
          <w:szCs w:val="22"/>
        </w:rPr>
      </w:r>
      <w:r w:rsidR="00DD2B39" w:rsidRPr="008F1642">
        <w:rPr>
          <w:rFonts w:asciiTheme="minorHAnsi" w:hAnsiTheme="minorHAnsi"/>
          <w:sz w:val="22"/>
          <w:szCs w:val="22"/>
        </w:rPr>
        <w:fldChar w:fldCharType="separate"/>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noProof/>
          <w:sz w:val="22"/>
          <w:szCs w:val="22"/>
        </w:rPr>
        <w:t> </w:t>
      </w:r>
      <w:r w:rsidR="00DD2B39" w:rsidRPr="008F1642">
        <w:rPr>
          <w:rFonts w:asciiTheme="minorHAnsi" w:hAnsiTheme="minorHAnsi"/>
          <w:sz w:val="22"/>
          <w:szCs w:val="22"/>
        </w:rPr>
        <w:fldChar w:fldCharType="end"/>
      </w:r>
      <w:r w:rsidRPr="008F1642">
        <w:rPr>
          <w:rFonts w:asciiTheme="minorHAnsi" w:hAnsiTheme="minorHAnsi" w:cs="Arial"/>
          <w:snapToGrid w:val="0"/>
          <w:sz w:val="22"/>
          <w:szCs w:val="22"/>
        </w:rPr>
        <w:tab/>
      </w:r>
      <w:r w:rsidRPr="008F1642">
        <w:rPr>
          <w:rFonts w:asciiTheme="minorHAnsi" w:hAnsiTheme="minorHAnsi" w:cs="Arial"/>
          <w:snapToGrid w:val="0"/>
          <w:sz w:val="22"/>
          <w:szCs w:val="22"/>
        </w:rPr>
        <w:tab/>
      </w:r>
      <w:r w:rsidRPr="008F1642">
        <w:rPr>
          <w:rFonts w:asciiTheme="minorHAnsi" w:hAnsiTheme="minorHAnsi" w:cs="Arial"/>
          <w:snapToGrid w:val="0"/>
          <w:sz w:val="22"/>
          <w:szCs w:val="22"/>
        </w:rPr>
        <w:tab/>
      </w:r>
      <w:r w:rsidRPr="008F1642">
        <w:rPr>
          <w:rFonts w:asciiTheme="minorHAnsi" w:hAnsiTheme="minorHAnsi" w:cs="Arial"/>
          <w:snapToGrid w:val="0"/>
          <w:sz w:val="22"/>
          <w:szCs w:val="22"/>
        </w:rPr>
        <w:tab/>
      </w:r>
      <w:r w:rsidR="00DC457E" w:rsidRPr="008F1642">
        <w:rPr>
          <w:rFonts w:asciiTheme="minorHAnsi" w:hAnsiTheme="minorHAnsi" w:cs="Arial"/>
          <w:snapToGrid w:val="0"/>
          <w:color w:val="000000"/>
          <w:sz w:val="22"/>
          <w:szCs w:val="22"/>
        </w:rPr>
        <w:t>V</w:t>
      </w:r>
      <w:r w:rsidR="00F65531" w:rsidRPr="008F1642">
        <w:rPr>
          <w:rFonts w:asciiTheme="minorHAnsi" w:hAnsiTheme="minorHAnsi" w:cs="Arial"/>
          <w:snapToGrid w:val="0"/>
          <w:color w:val="000000"/>
          <w:sz w:val="22"/>
          <w:szCs w:val="22"/>
        </w:rPr>
        <w:t> </w:t>
      </w:r>
      <w:r w:rsidR="00AC77D7">
        <w:rPr>
          <w:rFonts w:asciiTheme="minorHAnsi" w:hAnsiTheme="minorHAnsi"/>
          <w:sz w:val="22"/>
          <w:szCs w:val="22"/>
        </w:rPr>
        <w:t>Třeboni</w:t>
      </w:r>
      <w:r w:rsidR="00F65531" w:rsidRPr="008F1642">
        <w:rPr>
          <w:rFonts w:asciiTheme="minorHAnsi" w:hAnsiTheme="minorHAnsi"/>
          <w:sz w:val="22"/>
          <w:szCs w:val="22"/>
        </w:rPr>
        <w:t xml:space="preserve"> </w:t>
      </w:r>
      <w:r w:rsidRPr="008F1642">
        <w:rPr>
          <w:rFonts w:asciiTheme="minorHAnsi" w:hAnsiTheme="minorHAnsi" w:cs="Arial"/>
          <w:snapToGrid w:val="0"/>
          <w:color w:val="000000"/>
          <w:sz w:val="22"/>
          <w:szCs w:val="22"/>
        </w:rPr>
        <w:t>dne:</w:t>
      </w:r>
      <w:r w:rsidRPr="008F1642">
        <w:rPr>
          <w:rFonts w:asciiTheme="minorHAnsi" w:hAnsiTheme="minorHAnsi" w:cs="Arial"/>
          <w:snapToGrid w:val="0"/>
          <w:sz w:val="22"/>
          <w:szCs w:val="22"/>
        </w:rPr>
        <w:t xml:space="preserve">  </w:t>
      </w:r>
    </w:p>
    <w:p w:rsidR="00BA5456" w:rsidRPr="008F1642" w:rsidRDefault="00BA5456" w:rsidP="008F1642">
      <w:pPr>
        <w:spacing w:line="276" w:lineRule="auto"/>
        <w:jc w:val="both"/>
        <w:rPr>
          <w:rFonts w:asciiTheme="minorHAnsi" w:hAnsiTheme="minorHAnsi" w:cs="Arial"/>
          <w:snapToGrid w:val="0"/>
          <w:color w:val="FF0000"/>
          <w:sz w:val="22"/>
          <w:szCs w:val="22"/>
        </w:rPr>
      </w:pPr>
    </w:p>
    <w:p w:rsidR="00BA5456" w:rsidRPr="008F1642" w:rsidRDefault="00BA5456" w:rsidP="008F1642">
      <w:pPr>
        <w:spacing w:line="276" w:lineRule="auto"/>
        <w:jc w:val="both"/>
        <w:rPr>
          <w:rFonts w:asciiTheme="minorHAnsi" w:hAnsiTheme="minorHAnsi" w:cs="Arial"/>
          <w:b/>
          <w:i/>
          <w:snapToGrid w:val="0"/>
          <w:sz w:val="22"/>
          <w:szCs w:val="22"/>
        </w:rPr>
      </w:pPr>
      <w:r w:rsidRPr="008F1642">
        <w:rPr>
          <w:rFonts w:asciiTheme="minorHAnsi" w:hAnsiTheme="minorHAnsi" w:cs="Arial"/>
          <w:b/>
          <w:i/>
          <w:snapToGrid w:val="0"/>
          <w:sz w:val="22"/>
          <w:szCs w:val="22"/>
          <w:u w:val="single"/>
        </w:rPr>
        <w:t>Strana prodávající</w:t>
      </w:r>
      <w:r w:rsidRPr="008F1642">
        <w:rPr>
          <w:rFonts w:asciiTheme="minorHAnsi" w:hAnsiTheme="minorHAnsi" w:cs="Arial"/>
          <w:b/>
          <w:i/>
          <w:snapToGrid w:val="0"/>
          <w:sz w:val="22"/>
          <w:szCs w:val="22"/>
        </w:rPr>
        <w:t xml:space="preserve">: </w:t>
      </w:r>
      <w:r w:rsidRPr="008F1642">
        <w:rPr>
          <w:rFonts w:asciiTheme="minorHAnsi" w:hAnsiTheme="minorHAnsi" w:cs="Arial"/>
          <w:b/>
          <w:i/>
          <w:snapToGrid w:val="0"/>
          <w:color w:val="008000"/>
          <w:sz w:val="22"/>
          <w:szCs w:val="22"/>
        </w:rPr>
        <w:t xml:space="preserve">                                                 </w:t>
      </w:r>
      <w:r w:rsidR="00A51154">
        <w:rPr>
          <w:rFonts w:asciiTheme="minorHAnsi" w:hAnsiTheme="minorHAnsi" w:cs="Arial"/>
          <w:b/>
          <w:i/>
          <w:snapToGrid w:val="0"/>
          <w:color w:val="008000"/>
          <w:sz w:val="22"/>
          <w:szCs w:val="22"/>
        </w:rPr>
        <w:tab/>
      </w:r>
      <w:r w:rsidRPr="008F1642">
        <w:rPr>
          <w:rFonts w:asciiTheme="minorHAnsi" w:hAnsiTheme="minorHAnsi" w:cs="Arial"/>
          <w:b/>
          <w:i/>
          <w:snapToGrid w:val="0"/>
          <w:sz w:val="22"/>
          <w:szCs w:val="22"/>
          <w:u w:val="single"/>
        </w:rPr>
        <w:t>Strana kupující</w:t>
      </w:r>
      <w:r w:rsidRPr="008F1642">
        <w:rPr>
          <w:rFonts w:asciiTheme="minorHAnsi" w:hAnsiTheme="minorHAnsi" w:cs="Arial"/>
          <w:b/>
          <w:i/>
          <w:snapToGrid w:val="0"/>
          <w:sz w:val="22"/>
          <w:szCs w:val="22"/>
        </w:rPr>
        <w:t>:</w:t>
      </w:r>
    </w:p>
    <w:p w:rsidR="00BA5456" w:rsidRDefault="00BA5456" w:rsidP="008F1642">
      <w:pPr>
        <w:spacing w:line="276" w:lineRule="auto"/>
        <w:jc w:val="both"/>
        <w:rPr>
          <w:rFonts w:asciiTheme="minorHAnsi" w:hAnsiTheme="minorHAnsi" w:cs="Arial"/>
          <w:b/>
          <w:i/>
          <w:snapToGrid w:val="0"/>
          <w:sz w:val="22"/>
          <w:szCs w:val="22"/>
        </w:rPr>
      </w:pPr>
    </w:p>
    <w:p w:rsidR="009E7AD9" w:rsidRDefault="009E7AD9" w:rsidP="008F1642">
      <w:pPr>
        <w:spacing w:line="276" w:lineRule="auto"/>
        <w:jc w:val="both"/>
        <w:rPr>
          <w:rFonts w:asciiTheme="minorHAnsi" w:hAnsiTheme="minorHAnsi" w:cs="Arial"/>
          <w:b/>
          <w:i/>
          <w:snapToGrid w:val="0"/>
          <w:sz w:val="22"/>
          <w:szCs w:val="22"/>
        </w:rPr>
      </w:pPr>
    </w:p>
    <w:p w:rsidR="009E7AD9" w:rsidRPr="008F1642" w:rsidRDefault="009E7AD9" w:rsidP="008F1642">
      <w:pPr>
        <w:spacing w:line="276" w:lineRule="auto"/>
        <w:jc w:val="both"/>
        <w:rPr>
          <w:rFonts w:asciiTheme="minorHAnsi" w:hAnsiTheme="minorHAnsi" w:cs="Arial"/>
          <w:b/>
          <w:i/>
          <w:snapToGrid w:val="0"/>
          <w:sz w:val="22"/>
          <w:szCs w:val="22"/>
        </w:rPr>
      </w:pPr>
    </w:p>
    <w:p w:rsidR="00BA5456" w:rsidRPr="008F1642" w:rsidRDefault="00BA5456" w:rsidP="008F1642">
      <w:pPr>
        <w:spacing w:line="276" w:lineRule="auto"/>
        <w:jc w:val="both"/>
        <w:rPr>
          <w:rFonts w:asciiTheme="minorHAnsi" w:hAnsiTheme="minorHAnsi" w:cs="Arial"/>
          <w:snapToGrid w:val="0"/>
          <w:sz w:val="22"/>
          <w:szCs w:val="22"/>
        </w:rPr>
      </w:pPr>
      <w:r w:rsidRPr="008F1642">
        <w:rPr>
          <w:rFonts w:asciiTheme="minorHAnsi" w:hAnsiTheme="minorHAnsi" w:cs="Arial"/>
          <w:snapToGrid w:val="0"/>
          <w:sz w:val="22"/>
          <w:szCs w:val="22"/>
          <w:highlight w:val="lightGray"/>
        </w:rPr>
        <w:t>-----------------------------------------------------------</w:t>
      </w:r>
      <w:r w:rsidRPr="008F1642">
        <w:rPr>
          <w:rFonts w:asciiTheme="minorHAnsi" w:hAnsiTheme="minorHAnsi" w:cs="Arial"/>
          <w:snapToGrid w:val="0"/>
          <w:sz w:val="22"/>
          <w:szCs w:val="22"/>
        </w:rPr>
        <w:t xml:space="preserve">      -------------------------------------------------</w:t>
      </w:r>
    </w:p>
    <w:p w:rsidR="00655ED4" w:rsidRDefault="00BA5456" w:rsidP="00655ED4">
      <w:pPr>
        <w:spacing w:line="276" w:lineRule="auto"/>
        <w:jc w:val="both"/>
        <w:rPr>
          <w:rFonts w:asciiTheme="minorHAnsi" w:hAnsiTheme="minorHAnsi" w:cs="Arial"/>
          <w:snapToGrid w:val="0"/>
          <w:color w:val="833C0B" w:themeColor="accent2" w:themeShade="80"/>
          <w:sz w:val="22"/>
          <w:szCs w:val="22"/>
        </w:rPr>
      </w:pPr>
      <w:r w:rsidRPr="008F1642">
        <w:rPr>
          <w:rFonts w:asciiTheme="minorHAnsi" w:hAnsiTheme="minorHAnsi" w:cs="Arial"/>
          <w:snapToGrid w:val="0"/>
          <w:sz w:val="22"/>
          <w:szCs w:val="22"/>
        </w:rPr>
        <w:br w:type="page"/>
      </w:r>
      <w:r w:rsidR="00263AD8" w:rsidRPr="00EF1A68">
        <w:rPr>
          <w:rFonts w:asciiTheme="minorHAnsi" w:hAnsiTheme="minorHAnsi"/>
          <w:b/>
          <w:color w:val="833C0B" w:themeColor="accent2" w:themeShade="80"/>
          <w:sz w:val="22"/>
          <w:szCs w:val="22"/>
        </w:rPr>
        <w:lastRenderedPageBreak/>
        <w:t>PŘÍLOHA Č. 1 - TECHNICKÁ SPECIFIKACE</w:t>
      </w:r>
    </w:p>
    <w:tbl>
      <w:tblPr>
        <w:tblStyle w:val="Tmavtabulkasmkou5zvraznn61"/>
        <w:tblW w:w="94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835"/>
        <w:gridCol w:w="2117"/>
      </w:tblGrid>
      <w:tr w:rsidR="00655ED4" w:rsidTr="00655ED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top w:val="none" w:sz="0" w:space="0" w:color="auto"/>
              <w:left w:val="none" w:sz="0" w:space="0" w:color="auto"/>
              <w:right w:val="none" w:sz="0" w:space="0" w:color="auto"/>
            </w:tcBorders>
            <w:shd w:val="clear" w:color="auto" w:fill="FFC000" w:themeFill="accent4"/>
            <w:vAlign w:val="center"/>
            <w:hideMark/>
          </w:tcPr>
          <w:p w:rsidR="00655ED4" w:rsidRDefault="00AA2288" w:rsidP="00AA2288">
            <w:pPr>
              <w:suppressAutoHyphens w:val="0"/>
              <w:spacing w:line="276" w:lineRule="auto"/>
              <w:rPr>
                <w:rFonts w:asciiTheme="minorHAnsi" w:hAnsiTheme="minorHAnsi" w:cs="Times New Roman"/>
                <w:b w:val="0"/>
                <w:bCs w:val="0"/>
                <w:color w:val="000000"/>
                <w:sz w:val="22"/>
                <w:szCs w:val="22"/>
                <w:highlight w:val="yellow"/>
                <w:lang w:eastAsia="cs-CZ"/>
              </w:rPr>
            </w:pPr>
            <w:r>
              <w:rPr>
                <w:rFonts w:asciiTheme="minorHAnsi" w:hAnsiTheme="minorHAnsi" w:cs="Times New Roman"/>
                <w:color w:val="000000"/>
                <w:sz w:val="22"/>
                <w:szCs w:val="22"/>
                <w:lang w:eastAsia="cs-CZ"/>
              </w:rPr>
              <w:t xml:space="preserve">PÁSOVÉ RYPADLO                                                                                                                               </w:t>
            </w:r>
            <w:r w:rsidR="00655ED4">
              <w:rPr>
                <w:rFonts w:asciiTheme="minorHAnsi" w:hAnsiTheme="minorHAnsi" w:cs="Times New Roman"/>
                <w:color w:val="000000"/>
                <w:sz w:val="22"/>
                <w:szCs w:val="22"/>
                <w:shd w:val="clear" w:color="auto" w:fill="FFC000" w:themeFill="accent4"/>
                <w:lang w:eastAsia="cs-CZ"/>
              </w:rPr>
              <w:t>POČET: 1 KS</w:t>
            </w:r>
          </w:p>
        </w:tc>
      </w:tr>
      <w:tr w:rsidR="00655ED4" w:rsidTr="00655E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left w:val="none" w:sz="0" w:space="0" w:color="auto"/>
            </w:tcBorders>
            <w:shd w:val="clear" w:color="auto" w:fill="auto"/>
            <w:vAlign w:val="center"/>
            <w:hideMark/>
          </w:tcPr>
          <w:p w:rsidR="00655ED4" w:rsidRDefault="00A631BE">
            <w:pPr>
              <w:suppressAutoHyphens w:val="0"/>
              <w:spacing w:line="276" w:lineRule="auto"/>
              <w:rPr>
                <w:rFonts w:asciiTheme="minorHAnsi" w:hAnsiTheme="minorHAnsi" w:cs="Times New Roman"/>
                <w:color w:val="000000"/>
                <w:sz w:val="22"/>
                <w:szCs w:val="22"/>
                <w:lang w:eastAsia="cs-CZ"/>
              </w:rPr>
            </w:pPr>
            <w:r>
              <w:rPr>
                <w:rFonts w:asciiTheme="minorHAnsi" w:hAnsiTheme="minorHAnsi" w:cs="Tahoma"/>
                <w:color w:val="auto"/>
                <w:sz w:val="22"/>
                <w:szCs w:val="22"/>
              </w:rPr>
              <w:t xml:space="preserve">VÝROBCE, TYP, OZNAČENÍ STROJE: </w:t>
            </w:r>
            <w:r w:rsidR="00655ED4">
              <w:rPr>
                <w:rFonts w:asciiTheme="minorHAnsi" w:hAnsiTheme="minorHAnsi" w:cs="Tahoma"/>
                <w:sz w:val="22"/>
                <w:szCs w:val="22"/>
              </w:rPr>
              <w:fldChar w:fldCharType="begin">
                <w:ffData>
                  <w:name w:val="Text45"/>
                  <w:enabled/>
                  <w:calcOnExit w:val="0"/>
                  <w:textInput/>
                </w:ffData>
              </w:fldChar>
            </w:r>
            <w:bookmarkStart w:id="14" w:name="Text45"/>
            <w:r w:rsidR="00655ED4">
              <w:rPr>
                <w:rFonts w:asciiTheme="minorHAnsi" w:hAnsiTheme="minorHAnsi" w:cs="Tahoma"/>
                <w:color w:val="auto"/>
                <w:sz w:val="22"/>
                <w:szCs w:val="22"/>
              </w:rPr>
              <w:instrText xml:space="preserve"> FORMTEXT </w:instrText>
            </w:r>
            <w:r w:rsidR="00655ED4">
              <w:rPr>
                <w:rFonts w:asciiTheme="minorHAnsi" w:hAnsiTheme="minorHAnsi" w:cs="Tahoma"/>
                <w:sz w:val="22"/>
                <w:szCs w:val="22"/>
              </w:rPr>
            </w:r>
            <w:r w:rsidR="00655ED4">
              <w:rPr>
                <w:rFonts w:asciiTheme="minorHAnsi" w:hAnsiTheme="minorHAnsi" w:cs="Tahoma"/>
                <w:sz w:val="22"/>
                <w:szCs w:val="22"/>
              </w:rPr>
              <w:fldChar w:fldCharType="separate"/>
            </w:r>
            <w:r w:rsidR="00655ED4">
              <w:rPr>
                <w:rFonts w:asciiTheme="minorHAnsi" w:hAnsiTheme="minorHAnsi" w:cs="Tahoma"/>
                <w:noProof/>
                <w:color w:val="auto"/>
                <w:sz w:val="22"/>
                <w:szCs w:val="22"/>
              </w:rPr>
              <w:t> </w:t>
            </w:r>
            <w:r w:rsidR="00655ED4">
              <w:rPr>
                <w:rFonts w:asciiTheme="minorHAnsi" w:hAnsiTheme="minorHAnsi" w:cs="Tahoma"/>
                <w:b w:val="0"/>
                <w:bCs w:val="0"/>
                <w:noProof/>
                <w:sz w:val="22"/>
                <w:szCs w:val="22"/>
              </w:rPr>
              <w:t> </w:t>
            </w:r>
            <w:r w:rsidR="00655ED4">
              <w:rPr>
                <w:rFonts w:asciiTheme="minorHAnsi" w:hAnsiTheme="minorHAnsi" w:cs="Tahoma"/>
                <w:b w:val="0"/>
                <w:bCs w:val="0"/>
                <w:noProof/>
                <w:sz w:val="22"/>
                <w:szCs w:val="22"/>
              </w:rPr>
              <w:t> </w:t>
            </w:r>
            <w:r w:rsidR="00655ED4">
              <w:rPr>
                <w:rFonts w:asciiTheme="minorHAnsi" w:hAnsiTheme="minorHAnsi" w:cs="Tahoma"/>
                <w:b w:val="0"/>
                <w:bCs w:val="0"/>
                <w:noProof/>
                <w:sz w:val="22"/>
                <w:szCs w:val="22"/>
              </w:rPr>
              <w:t> </w:t>
            </w:r>
            <w:r w:rsidR="00655ED4">
              <w:rPr>
                <w:rFonts w:asciiTheme="minorHAnsi" w:hAnsiTheme="minorHAnsi" w:cs="Tahoma"/>
                <w:b w:val="0"/>
                <w:bCs w:val="0"/>
                <w:noProof/>
                <w:sz w:val="22"/>
                <w:szCs w:val="22"/>
              </w:rPr>
              <w:t> </w:t>
            </w:r>
            <w:r w:rsidR="00655ED4">
              <w:fldChar w:fldCharType="end"/>
            </w:r>
            <w:bookmarkEnd w:id="14"/>
          </w:p>
        </w:tc>
      </w:tr>
      <w:tr w:rsidR="00655ED4" w:rsidTr="00A631BE">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BDD6EE" w:themeFill="accent1" w:themeFillTint="66"/>
            <w:vAlign w:val="center"/>
            <w:hideMark/>
          </w:tcPr>
          <w:p w:rsidR="00655ED4" w:rsidRDefault="00A631BE">
            <w:pPr>
              <w:suppressAutoHyphens w:val="0"/>
              <w:spacing w:line="276" w:lineRule="auto"/>
              <w:jc w:val="center"/>
              <w:rPr>
                <w:rFonts w:asciiTheme="minorHAnsi" w:hAnsiTheme="minorHAnsi" w:cs="Times New Roman"/>
                <w:b w:val="0"/>
                <w:bCs w:val="0"/>
                <w:color w:val="000000"/>
                <w:sz w:val="22"/>
                <w:szCs w:val="22"/>
                <w:highlight w:val="yellow"/>
                <w:lang w:eastAsia="cs-CZ"/>
              </w:rPr>
            </w:pPr>
            <w:r>
              <w:rPr>
                <w:rFonts w:asciiTheme="minorHAnsi" w:hAnsiTheme="minorHAnsi" w:cs="Times New Roman"/>
                <w:color w:val="000000"/>
                <w:sz w:val="22"/>
                <w:szCs w:val="22"/>
                <w:lang w:eastAsia="cs-CZ"/>
              </w:rPr>
              <w:t>TECHNICKÉ PARAMETRY A VÝBAVA</w:t>
            </w:r>
          </w:p>
        </w:tc>
        <w:tc>
          <w:tcPr>
            <w:tcW w:w="2835" w:type="dxa"/>
            <w:shd w:val="clear" w:color="auto" w:fill="BDD6EE" w:themeFill="accent1" w:themeFillTint="66"/>
            <w:vAlign w:val="center"/>
            <w:hideMark/>
          </w:tcPr>
          <w:p w:rsidR="00655ED4" w:rsidRDefault="00A631BE">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Pr>
                <w:rFonts w:asciiTheme="minorHAnsi" w:hAnsiTheme="minorHAnsi" w:cs="Times New Roman"/>
                <w:b/>
                <w:bCs/>
                <w:color w:val="000000"/>
                <w:sz w:val="22"/>
                <w:szCs w:val="22"/>
                <w:lang w:eastAsia="cs-CZ"/>
              </w:rPr>
              <w:t>POŽADAVEK ZADAVATELE</w:t>
            </w:r>
          </w:p>
        </w:tc>
        <w:tc>
          <w:tcPr>
            <w:tcW w:w="2117" w:type="dxa"/>
            <w:shd w:val="clear" w:color="auto" w:fill="BDD6EE" w:themeFill="accent1" w:themeFillTint="66"/>
            <w:vAlign w:val="center"/>
            <w:hideMark/>
          </w:tcPr>
          <w:p w:rsidR="00655ED4" w:rsidRDefault="00A631BE">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Pr>
                <w:rFonts w:asciiTheme="minorHAnsi" w:hAnsiTheme="minorHAnsi" w:cs="Times New Roman"/>
                <w:b/>
                <w:bCs/>
                <w:color w:val="000000"/>
                <w:sz w:val="22"/>
                <w:szCs w:val="22"/>
                <w:lang w:eastAsia="cs-CZ"/>
              </w:rPr>
              <w:t>NABÍZENÉ PARAMETRY</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b w:val="0"/>
                <w:i/>
                <w:color w:val="auto"/>
                <w:sz w:val="22"/>
                <w:szCs w:val="22"/>
              </w:rPr>
            </w:pPr>
            <w:r w:rsidRPr="007F4341">
              <w:rPr>
                <w:rFonts w:asciiTheme="minorHAnsi" w:hAnsiTheme="minorHAnsi"/>
                <w:color w:val="auto"/>
                <w:sz w:val="22"/>
                <w:szCs w:val="22"/>
              </w:rPr>
              <w:t xml:space="preserve">Motor splňující emisní normu </w:t>
            </w:r>
            <w:proofErr w:type="spellStart"/>
            <w:r w:rsidRPr="007F4341">
              <w:rPr>
                <w:rFonts w:asciiTheme="minorHAnsi" w:hAnsiTheme="minorHAnsi"/>
                <w:color w:val="auto"/>
                <w:sz w:val="22"/>
                <w:szCs w:val="22"/>
              </w:rPr>
              <w:t>stage</w:t>
            </w:r>
            <w:proofErr w:type="spellEnd"/>
            <w:r w:rsidRPr="007F4341">
              <w:rPr>
                <w:rFonts w:asciiTheme="minorHAnsi" w:hAnsiTheme="minorHAnsi"/>
                <w:color w:val="auto"/>
                <w:sz w:val="22"/>
                <w:szCs w:val="22"/>
              </w:rPr>
              <w:t xml:space="preserve">  IV EU</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Výkon motoru dle ISO 14396</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125 kW</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kW</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Počet válců motoru 6</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Zdvihový objem motoru</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6,5 l</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l</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Nádrž na močovinu</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22 l</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l</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Hydraulická nádrž</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140 l</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l</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Alternátor </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95 A</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A</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Elektrické podávací čerpadlo</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Hluk v kabině dle 2000/14/ES</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69</w:t>
            </w:r>
            <w:r>
              <w:rPr>
                <w:rFonts w:asciiTheme="minorHAnsi" w:hAnsiTheme="minorHAnsi"/>
                <w:sz w:val="22"/>
                <w:szCs w:val="22"/>
              </w:rPr>
              <w:t xml:space="preserve"> </w:t>
            </w:r>
            <w:proofErr w:type="spellStart"/>
            <w:r w:rsidRPr="007F4341">
              <w:rPr>
                <w:rFonts w:asciiTheme="minorHAnsi" w:hAnsiTheme="minorHAnsi"/>
                <w:sz w:val="22"/>
                <w:szCs w:val="22"/>
              </w:rPr>
              <w:t>db</w:t>
            </w:r>
            <w:proofErr w:type="spellEnd"/>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green"/>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roofErr w:type="spellStart"/>
            <w:r>
              <w:rPr>
                <w:rFonts w:asciiTheme="minorHAnsi" w:hAnsiTheme="minorHAnsi"/>
                <w:sz w:val="22"/>
                <w:szCs w:val="22"/>
              </w:rPr>
              <w:t>db</w:t>
            </w:r>
            <w:proofErr w:type="spellEnd"/>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Točivý moment </w:t>
            </w:r>
            <w:proofErr w:type="spellStart"/>
            <w:r w:rsidRPr="007F4341">
              <w:rPr>
                <w:rFonts w:asciiTheme="minorHAnsi" w:hAnsiTheme="minorHAnsi"/>
                <w:color w:val="auto"/>
                <w:sz w:val="22"/>
                <w:szCs w:val="22"/>
              </w:rPr>
              <w:t>otoče</w:t>
            </w:r>
            <w:proofErr w:type="spellEnd"/>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 xml:space="preserve">Min. 68 </w:t>
            </w:r>
            <w:proofErr w:type="spellStart"/>
            <w:r w:rsidRPr="007F4341">
              <w:rPr>
                <w:rFonts w:asciiTheme="minorHAnsi" w:hAnsiTheme="minorHAnsi"/>
                <w:sz w:val="22"/>
                <w:szCs w:val="22"/>
              </w:rPr>
              <w:t>kNm</w:t>
            </w:r>
            <w:proofErr w:type="spellEnd"/>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green"/>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roofErr w:type="spellStart"/>
            <w:r>
              <w:rPr>
                <w:rFonts w:asciiTheme="minorHAnsi" w:hAnsiTheme="minorHAnsi"/>
                <w:sz w:val="22"/>
                <w:szCs w:val="22"/>
              </w:rPr>
              <w:t>kNm</w:t>
            </w:r>
            <w:proofErr w:type="spellEnd"/>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Ocelové pásy v provedení </w:t>
            </w:r>
            <w:proofErr w:type="spellStart"/>
            <w:r w:rsidRPr="007F4341">
              <w:rPr>
                <w:rFonts w:asciiTheme="minorHAnsi" w:hAnsiTheme="minorHAnsi"/>
                <w:color w:val="auto"/>
                <w:sz w:val="22"/>
                <w:szCs w:val="22"/>
              </w:rPr>
              <w:t>Heavy</w:t>
            </w:r>
            <w:proofErr w:type="spellEnd"/>
            <w:r w:rsidRPr="007F4341">
              <w:rPr>
                <w:rFonts w:asciiTheme="minorHAnsi" w:hAnsiTheme="minorHAnsi"/>
                <w:color w:val="auto"/>
                <w:sz w:val="22"/>
                <w:szCs w:val="22"/>
              </w:rPr>
              <w:t xml:space="preserve"> Duty</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Šíře záběrových desek pásů </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790 mm</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mm</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Kabina s automatickou klimatizací, topením a ventilací</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Polstrované sedadlo, pneumaticky odpružené</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Kamerový monitorovací systém vzadu a na pravé straně stroje</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Čelní sklo se stěračem a ostřikovačem dělené 70/30</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Podvozek stroje v provedení dlouhý, široký</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hideMark/>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Délka jednodílného výložníku podkopu</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5 700 mm</w:t>
            </w:r>
          </w:p>
        </w:tc>
        <w:tc>
          <w:tcPr>
            <w:tcW w:w="2117" w:type="dxa"/>
            <w:shd w:val="clear" w:color="auto" w:fill="FFFFFF" w:themeFill="background1"/>
            <w:vAlign w:val="center"/>
            <w:hideMark/>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kW</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Délka násady podkopu</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2 500 mm</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mm</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Provozní hmotnost stroje </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Min. 23 200 kg</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kg</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Přepravní šířka stroje </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3 180 mm</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mm</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Přepravní výška stroje bez majáků </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3 020 mm</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mm</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Přepravní délka stroje</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Max. 9 500 mm</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fldChar w:fldCharType="begin">
                <w:ffData>
                  <w:name w:val="Text47"/>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mm</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Vysokotlaký hydraulický okruh</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Středotlaký hydraulický okruh</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Hydraulický okruh pro rychloupínač</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t xml:space="preserve">Hydraulický rychloupínač – kompatibilní s nářadím </w:t>
            </w:r>
            <w:proofErr w:type="spellStart"/>
            <w:r w:rsidRPr="007F4341">
              <w:rPr>
                <w:rFonts w:asciiTheme="minorHAnsi" w:hAnsiTheme="minorHAnsi"/>
                <w:color w:val="auto"/>
                <w:sz w:val="22"/>
                <w:szCs w:val="22"/>
              </w:rPr>
              <w:t>Verachtert</w:t>
            </w:r>
            <w:proofErr w:type="spellEnd"/>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A2288"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631BE">
        <w:trPr>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left w:val="none" w:sz="0" w:space="0" w:color="auto"/>
            </w:tcBorders>
            <w:shd w:val="clear" w:color="auto" w:fill="BDD6EE" w:themeFill="accent1" w:themeFillTint="66"/>
            <w:vAlign w:val="center"/>
          </w:tcPr>
          <w:p w:rsidR="00AA2288" w:rsidRDefault="00A631BE" w:rsidP="00AA2288">
            <w:pPr>
              <w:spacing w:line="276" w:lineRule="auto"/>
              <w:jc w:val="center"/>
              <w:rPr>
                <w:rFonts w:asciiTheme="minorHAnsi" w:hAnsiTheme="minorHAnsi"/>
                <w:sz w:val="22"/>
                <w:szCs w:val="22"/>
                <w:highlight w:val="lightGray"/>
              </w:rPr>
            </w:pPr>
            <w:r w:rsidRPr="007F4341">
              <w:rPr>
                <w:rFonts w:asciiTheme="minorHAnsi" w:hAnsiTheme="minorHAnsi"/>
                <w:color w:val="auto"/>
                <w:sz w:val="22"/>
              </w:rPr>
              <w:t>PŘÍSLUŠENSTVÍ</w:t>
            </w:r>
          </w:p>
        </w:tc>
      </w:tr>
      <w:tr w:rsidR="00AA2288" w:rsidTr="00AA22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r w:rsidRPr="007F4341">
              <w:rPr>
                <w:rFonts w:asciiTheme="minorHAnsi" w:hAnsiTheme="minorHAnsi"/>
                <w:color w:val="auto"/>
                <w:sz w:val="22"/>
                <w:szCs w:val="22"/>
              </w:rPr>
              <w:lastRenderedPageBreak/>
              <w:t xml:space="preserve">Lopata podkopová min. </w:t>
            </w:r>
            <w:r w:rsidR="00AC77D7">
              <w:rPr>
                <w:rFonts w:asciiTheme="minorHAnsi" w:hAnsiTheme="minorHAnsi"/>
                <w:color w:val="auto"/>
                <w:sz w:val="22"/>
                <w:szCs w:val="22"/>
              </w:rPr>
              <w:t xml:space="preserve">šířka </w:t>
            </w:r>
            <w:r w:rsidRPr="007F4341">
              <w:rPr>
                <w:rFonts w:asciiTheme="minorHAnsi" w:hAnsiTheme="minorHAnsi"/>
                <w:color w:val="auto"/>
                <w:sz w:val="22"/>
                <w:szCs w:val="22"/>
              </w:rPr>
              <w:t>1</w:t>
            </w:r>
            <w:r w:rsidR="00AC77D7">
              <w:rPr>
                <w:rFonts w:asciiTheme="minorHAnsi" w:hAnsiTheme="minorHAnsi"/>
                <w:color w:val="auto"/>
                <w:sz w:val="22"/>
                <w:szCs w:val="22"/>
              </w:rPr>
              <w:t> </w:t>
            </w:r>
            <w:r w:rsidRPr="007F4341">
              <w:rPr>
                <w:rFonts w:asciiTheme="minorHAnsi" w:hAnsiTheme="minorHAnsi"/>
                <w:color w:val="auto"/>
                <w:sz w:val="22"/>
                <w:szCs w:val="22"/>
              </w:rPr>
              <w:t>300</w:t>
            </w:r>
            <w:r w:rsidR="00AC77D7">
              <w:rPr>
                <w:rFonts w:asciiTheme="minorHAnsi" w:hAnsiTheme="minorHAnsi"/>
                <w:color w:val="auto"/>
                <w:sz w:val="22"/>
                <w:szCs w:val="22"/>
              </w:rPr>
              <w:t xml:space="preserve"> </w:t>
            </w:r>
            <w:r w:rsidRPr="007F4341">
              <w:rPr>
                <w:rFonts w:asciiTheme="minorHAnsi" w:hAnsiTheme="minorHAnsi"/>
                <w:color w:val="auto"/>
                <w:sz w:val="22"/>
                <w:szCs w:val="22"/>
              </w:rPr>
              <w:t>mm, min. objem 1,3 m3</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631BE" w:rsidP="00AA228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r w:rsidR="00AA2288" w:rsidTr="00AA2288">
        <w:trPr>
          <w:trHeight w:val="397"/>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bottom w:val="none" w:sz="0" w:space="0" w:color="auto"/>
            </w:tcBorders>
            <w:shd w:val="clear" w:color="auto" w:fill="auto"/>
            <w:vAlign w:val="center"/>
          </w:tcPr>
          <w:p w:rsidR="00AA2288" w:rsidRPr="007F4341" w:rsidRDefault="00AA2288" w:rsidP="00AA2288">
            <w:pPr>
              <w:tabs>
                <w:tab w:val="left" w:pos="7725"/>
              </w:tabs>
              <w:spacing w:line="276" w:lineRule="auto"/>
              <w:jc w:val="center"/>
              <w:rPr>
                <w:rFonts w:asciiTheme="minorHAnsi" w:hAnsiTheme="minorHAnsi"/>
                <w:color w:val="auto"/>
                <w:sz w:val="22"/>
                <w:szCs w:val="22"/>
              </w:rPr>
            </w:pPr>
            <w:proofErr w:type="spellStart"/>
            <w:r w:rsidRPr="007F4341">
              <w:rPr>
                <w:rFonts w:asciiTheme="minorHAnsi" w:hAnsiTheme="minorHAnsi"/>
                <w:color w:val="auto"/>
                <w:sz w:val="22"/>
                <w:szCs w:val="22"/>
              </w:rPr>
              <w:t>Svahovací</w:t>
            </w:r>
            <w:proofErr w:type="spellEnd"/>
            <w:r w:rsidRPr="007F4341">
              <w:rPr>
                <w:rFonts w:asciiTheme="minorHAnsi" w:hAnsiTheme="minorHAnsi"/>
                <w:color w:val="auto"/>
                <w:sz w:val="22"/>
                <w:szCs w:val="22"/>
              </w:rPr>
              <w:t xml:space="preserve"> hydraulická </w:t>
            </w:r>
            <w:proofErr w:type="spellStart"/>
            <w:r w:rsidRPr="007F4341">
              <w:rPr>
                <w:rFonts w:asciiTheme="minorHAnsi" w:hAnsiTheme="minorHAnsi"/>
                <w:color w:val="auto"/>
                <w:sz w:val="22"/>
                <w:szCs w:val="22"/>
              </w:rPr>
              <w:t>dvoupístová</w:t>
            </w:r>
            <w:proofErr w:type="spellEnd"/>
            <w:r w:rsidRPr="007F4341">
              <w:rPr>
                <w:rFonts w:asciiTheme="minorHAnsi" w:hAnsiTheme="minorHAnsi"/>
                <w:color w:val="auto"/>
                <w:sz w:val="22"/>
                <w:szCs w:val="22"/>
              </w:rPr>
              <w:t xml:space="preserve"> lopata min.</w:t>
            </w:r>
            <w:r w:rsidR="00AC77D7">
              <w:rPr>
                <w:rFonts w:asciiTheme="minorHAnsi" w:hAnsiTheme="minorHAnsi"/>
                <w:color w:val="auto"/>
                <w:sz w:val="22"/>
                <w:szCs w:val="22"/>
              </w:rPr>
              <w:t xml:space="preserve"> šířka</w:t>
            </w:r>
            <w:r w:rsidRPr="007F4341">
              <w:rPr>
                <w:rFonts w:asciiTheme="minorHAnsi" w:hAnsiTheme="minorHAnsi"/>
                <w:color w:val="auto"/>
                <w:sz w:val="22"/>
                <w:szCs w:val="22"/>
              </w:rPr>
              <w:t xml:space="preserve"> 2 000 mm</w:t>
            </w:r>
          </w:p>
        </w:tc>
        <w:tc>
          <w:tcPr>
            <w:tcW w:w="2835" w:type="dxa"/>
            <w:shd w:val="clear" w:color="auto" w:fill="FFE599" w:themeFill="accent4" w:themeFillTint="66"/>
            <w:vAlign w:val="center"/>
          </w:tcPr>
          <w:p w:rsidR="00AA2288" w:rsidRPr="007F4341" w:rsidRDefault="00AA2288" w:rsidP="00AA2288">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F4341">
              <w:rPr>
                <w:rFonts w:asciiTheme="minorHAnsi" w:hAnsiTheme="minorHAnsi"/>
                <w:sz w:val="22"/>
                <w:szCs w:val="22"/>
              </w:rPr>
              <w:t>Stroj splňuje tento parametr</w:t>
            </w:r>
          </w:p>
        </w:tc>
        <w:tc>
          <w:tcPr>
            <w:tcW w:w="2117" w:type="dxa"/>
            <w:shd w:val="clear" w:color="auto" w:fill="FFFFFF" w:themeFill="background1"/>
            <w:vAlign w:val="center"/>
          </w:tcPr>
          <w:p w:rsidR="00AA2288" w:rsidRDefault="00A631BE" w:rsidP="00AA22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lightGray"/>
              </w:rPr>
            </w:pPr>
            <w:r>
              <w:rPr>
                <w:rFonts w:asciiTheme="minorHAnsi" w:hAnsiTheme="minorHAnsi"/>
                <w:sz w:val="22"/>
                <w:szCs w:val="22"/>
                <w:highlight w:val="lightGray"/>
              </w:rPr>
              <w:t>ANO / NE</w:t>
            </w:r>
          </w:p>
        </w:tc>
      </w:tr>
    </w:tbl>
    <w:p w:rsidR="00320CD9" w:rsidRPr="008F1642" w:rsidRDefault="00320CD9" w:rsidP="008F1642">
      <w:pPr>
        <w:tabs>
          <w:tab w:val="left" w:pos="2233"/>
        </w:tabs>
        <w:spacing w:line="276" w:lineRule="auto"/>
        <w:rPr>
          <w:rFonts w:asciiTheme="minorHAnsi" w:hAnsiTheme="minorHAnsi"/>
          <w:sz w:val="22"/>
          <w:szCs w:val="22"/>
        </w:rPr>
        <w:sectPr w:rsidR="00320CD9" w:rsidRPr="008F1642" w:rsidSect="009E4F32">
          <w:footerReference w:type="default" r:id="rId13"/>
          <w:footerReference w:type="first" r:id="rId14"/>
          <w:pgSz w:w="11906" w:h="16838"/>
          <w:pgMar w:top="1135" w:right="1191" w:bottom="1135" w:left="1191" w:header="426" w:footer="410" w:gutter="0"/>
          <w:pgNumType w:start="1"/>
          <w:cols w:space="708"/>
          <w:titlePg/>
          <w:docGrid w:linePitch="360"/>
        </w:sectPr>
      </w:pPr>
    </w:p>
    <w:p w:rsidR="00095B1C" w:rsidRPr="00A62F0C" w:rsidRDefault="00095B1C" w:rsidP="00095B1C">
      <w:pPr>
        <w:spacing w:line="276" w:lineRule="auto"/>
        <w:rPr>
          <w:rFonts w:asciiTheme="minorHAnsi" w:hAnsiTheme="minorHAnsi"/>
          <w:b/>
          <w:sz w:val="28"/>
          <w:szCs w:val="22"/>
        </w:rPr>
      </w:pPr>
      <w:r w:rsidRPr="00A62F0C">
        <w:rPr>
          <w:rFonts w:asciiTheme="minorHAnsi" w:hAnsiTheme="minorHAnsi"/>
          <w:b/>
          <w:sz w:val="28"/>
          <w:szCs w:val="22"/>
          <w:u w:val="single"/>
        </w:rPr>
        <w:lastRenderedPageBreak/>
        <w:t>DODAVATEL</w:t>
      </w:r>
      <w:r w:rsidRPr="00A62F0C">
        <w:rPr>
          <w:rFonts w:asciiTheme="minorHAnsi" w:hAnsiTheme="minorHAnsi"/>
          <w:b/>
          <w:sz w:val="28"/>
          <w:szCs w:val="22"/>
        </w:rPr>
        <w:t>:</w:t>
      </w:r>
    </w:p>
    <w:p w:rsidR="00095B1C" w:rsidRPr="00A62F0C" w:rsidRDefault="00095B1C" w:rsidP="00095B1C">
      <w:pPr>
        <w:spacing w:line="276" w:lineRule="auto"/>
        <w:rPr>
          <w:rFonts w:asciiTheme="minorHAnsi" w:hAnsiTheme="minorHAnsi"/>
          <w:b/>
          <w:sz w:val="28"/>
          <w:szCs w:val="22"/>
        </w:rPr>
      </w:pPr>
      <w:r w:rsidRPr="00A62F0C">
        <w:rPr>
          <w:rFonts w:asciiTheme="minorHAnsi" w:hAnsiTheme="minorHAnsi"/>
          <w:b/>
          <w:sz w:val="28"/>
          <w:szCs w:val="22"/>
        </w:rPr>
        <w:fldChar w:fldCharType="begin">
          <w:ffData>
            <w:name w:val="Text1"/>
            <w:enabled/>
            <w:calcOnExit w:val="0"/>
            <w:textInput/>
          </w:ffData>
        </w:fldChar>
      </w:r>
      <w:r w:rsidRPr="00A62F0C">
        <w:rPr>
          <w:rFonts w:asciiTheme="minorHAnsi" w:hAnsiTheme="minorHAnsi"/>
          <w:b/>
          <w:sz w:val="28"/>
          <w:szCs w:val="22"/>
        </w:rPr>
        <w:instrText xml:space="preserve"> FORMTEXT </w:instrText>
      </w:r>
      <w:r w:rsidRPr="00A62F0C">
        <w:rPr>
          <w:rFonts w:asciiTheme="minorHAnsi" w:hAnsiTheme="minorHAnsi"/>
          <w:b/>
          <w:sz w:val="28"/>
          <w:szCs w:val="22"/>
        </w:rPr>
      </w:r>
      <w:r w:rsidRPr="00A62F0C">
        <w:rPr>
          <w:rFonts w:asciiTheme="minorHAnsi" w:hAnsiTheme="minorHAnsi"/>
          <w:b/>
          <w:sz w:val="28"/>
          <w:szCs w:val="22"/>
        </w:rPr>
        <w:fldChar w:fldCharType="separate"/>
      </w:r>
      <w:r w:rsidRPr="00A62F0C">
        <w:rPr>
          <w:rFonts w:asciiTheme="minorHAnsi" w:hAnsiTheme="minorHAnsi"/>
          <w:b/>
          <w:noProof/>
          <w:sz w:val="28"/>
          <w:szCs w:val="22"/>
        </w:rPr>
        <w:t> </w:t>
      </w:r>
      <w:r w:rsidRPr="00A62F0C">
        <w:rPr>
          <w:rFonts w:asciiTheme="minorHAnsi" w:hAnsiTheme="minorHAnsi"/>
          <w:b/>
          <w:noProof/>
          <w:sz w:val="28"/>
          <w:szCs w:val="22"/>
        </w:rPr>
        <w:t> </w:t>
      </w:r>
      <w:r w:rsidRPr="00A62F0C">
        <w:rPr>
          <w:rFonts w:asciiTheme="minorHAnsi" w:hAnsiTheme="minorHAnsi"/>
          <w:b/>
          <w:noProof/>
          <w:sz w:val="28"/>
          <w:szCs w:val="22"/>
        </w:rPr>
        <w:t> </w:t>
      </w:r>
      <w:r w:rsidRPr="00A62F0C">
        <w:rPr>
          <w:rFonts w:asciiTheme="minorHAnsi" w:hAnsiTheme="minorHAnsi"/>
          <w:b/>
          <w:noProof/>
          <w:sz w:val="28"/>
          <w:szCs w:val="22"/>
        </w:rPr>
        <w:t> </w:t>
      </w:r>
      <w:r w:rsidRPr="00A62F0C">
        <w:rPr>
          <w:rFonts w:asciiTheme="minorHAnsi" w:hAnsiTheme="minorHAnsi"/>
          <w:b/>
          <w:noProof/>
          <w:sz w:val="28"/>
          <w:szCs w:val="22"/>
        </w:rPr>
        <w:t> </w:t>
      </w:r>
      <w:r w:rsidRPr="00A62F0C">
        <w:rPr>
          <w:rFonts w:asciiTheme="minorHAnsi" w:hAnsiTheme="minorHAnsi"/>
          <w:b/>
          <w:sz w:val="28"/>
          <w:szCs w:val="22"/>
        </w:rPr>
        <w:fldChar w:fldCharType="end"/>
      </w:r>
    </w:p>
    <w:p w:rsidR="00095B1C" w:rsidRPr="00A62F0C" w:rsidRDefault="00095B1C" w:rsidP="00095B1C">
      <w:pPr>
        <w:spacing w:line="276" w:lineRule="auto"/>
        <w:rPr>
          <w:rFonts w:asciiTheme="minorHAnsi" w:hAnsiTheme="minorHAnsi"/>
          <w:sz w:val="28"/>
          <w:szCs w:val="22"/>
        </w:rPr>
      </w:pPr>
      <w:r w:rsidRPr="00A62F0C">
        <w:rPr>
          <w:rFonts w:asciiTheme="minorHAnsi" w:hAnsiTheme="minorHAnsi"/>
          <w:sz w:val="28"/>
          <w:szCs w:val="22"/>
        </w:rPr>
        <w:fldChar w:fldCharType="begin">
          <w:ffData>
            <w:name w:val="Text2"/>
            <w:enabled/>
            <w:calcOnExit w:val="0"/>
            <w:textInput/>
          </w:ffData>
        </w:fldChar>
      </w:r>
      <w:r w:rsidRPr="00A62F0C">
        <w:rPr>
          <w:rFonts w:asciiTheme="minorHAnsi" w:hAnsiTheme="minorHAnsi"/>
          <w:sz w:val="28"/>
          <w:szCs w:val="22"/>
        </w:rPr>
        <w:instrText xml:space="preserve"> FORMTEXT </w:instrText>
      </w:r>
      <w:r w:rsidRPr="00A62F0C">
        <w:rPr>
          <w:rFonts w:asciiTheme="minorHAnsi" w:hAnsiTheme="minorHAnsi"/>
          <w:sz w:val="28"/>
          <w:szCs w:val="22"/>
        </w:rPr>
      </w:r>
      <w:r w:rsidRPr="00A62F0C">
        <w:rPr>
          <w:rFonts w:asciiTheme="minorHAnsi" w:hAnsiTheme="minorHAnsi"/>
          <w:sz w:val="28"/>
          <w:szCs w:val="22"/>
        </w:rPr>
        <w:fldChar w:fldCharType="separate"/>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sz w:val="28"/>
          <w:szCs w:val="22"/>
        </w:rPr>
        <w:fldChar w:fldCharType="end"/>
      </w:r>
    </w:p>
    <w:p w:rsidR="00095B1C" w:rsidRPr="00A62F0C" w:rsidRDefault="00095B1C" w:rsidP="00095B1C">
      <w:pPr>
        <w:spacing w:line="276" w:lineRule="auto"/>
        <w:rPr>
          <w:rFonts w:asciiTheme="minorHAnsi" w:hAnsiTheme="minorHAnsi"/>
          <w:sz w:val="28"/>
          <w:szCs w:val="22"/>
        </w:rPr>
      </w:pPr>
      <w:r w:rsidRPr="00A62F0C">
        <w:rPr>
          <w:rFonts w:asciiTheme="minorHAnsi" w:hAnsiTheme="minorHAnsi"/>
          <w:sz w:val="28"/>
          <w:szCs w:val="22"/>
        </w:rPr>
        <w:fldChar w:fldCharType="begin">
          <w:ffData>
            <w:name w:val="Text3"/>
            <w:enabled/>
            <w:calcOnExit w:val="0"/>
            <w:textInput/>
          </w:ffData>
        </w:fldChar>
      </w:r>
      <w:r w:rsidRPr="00A62F0C">
        <w:rPr>
          <w:rFonts w:asciiTheme="minorHAnsi" w:hAnsiTheme="minorHAnsi"/>
          <w:sz w:val="28"/>
          <w:szCs w:val="22"/>
        </w:rPr>
        <w:instrText xml:space="preserve"> FORMTEXT </w:instrText>
      </w:r>
      <w:r w:rsidRPr="00A62F0C">
        <w:rPr>
          <w:rFonts w:asciiTheme="minorHAnsi" w:hAnsiTheme="minorHAnsi"/>
          <w:sz w:val="28"/>
          <w:szCs w:val="22"/>
        </w:rPr>
      </w:r>
      <w:r w:rsidRPr="00A62F0C">
        <w:rPr>
          <w:rFonts w:asciiTheme="minorHAnsi" w:hAnsiTheme="minorHAnsi"/>
          <w:sz w:val="28"/>
          <w:szCs w:val="22"/>
        </w:rPr>
        <w:fldChar w:fldCharType="separate"/>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sz w:val="28"/>
          <w:szCs w:val="22"/>
        </w:rPr>
        <w:fldChar w:fldCharType="end"/>
      </w:r>
    </w:p>
    <w:p w:rsidR="00095B1C" w:rsidRPr="00A62F0C" w:rsidRDefault="00095B1C" w:rsidP="00095B1C">
      <w:pPr>
        <w:spacing w:line="276" w:lineRule="auto"/>
        <w:rPr>
          <w:rFonts w:asciiTheme="minorHAnsi" w:hAnsiTheme="minorHAnsi"/>
          <w:b/>
          <w:sz w:val="28"/>
          <w:szCs w:val="22"/>
        </w:rPr>
      </w:pPr>
      <w:r w:rsidRPr="00A62F0C">
        <w:rPr>
          <w:rFonts w:asciiTheme="minorHAnsi" w:hAnsiTheme="minorHAnsi"/>
          <w:b/>
          <w:sz w:val="28"/>
          <w:szCs w:val="22"/>
        </w:rPr>
        <w:t xml:space="preserve">IČ: </w:t>
      </w:r>
      <w:r w:rsidRPr="00A62F0C">
        <w:rPr>
          <w:rFonts w:asciiTheme="minorHAnsi" w:hAnsiTheme="minorHAnsi"/>
          <w:sz w:val="28"/>
          <w:szCs w:val="22"/>
        </w:rPr>
        <w:fldChar w:fldCharType="begin">
          <w:ffData>
            <w:name w:val="Text2"/>
            <w:enabled/>
            <w:calcOnExit w:val="0"/>
            <w:textInput/>
          </w:ffData>
        </w:fldChar>
      </w:r>
      <w:r w:rsidRPr="00A62F0C">
        <w:rPr>
          <w:rFonts w:asciiTheme="minorHAnsi" w:hAnsiTheme="minorHAnsi"/>
          <w:sz w:val="28"/>
          <w:szCs w:val="22"/>
        </w:rPr>
        <w:instrText xml:space="preserve"> FORMTEXT </w:instrText>
      </w:r>
      <w:r w:rsidRPr="00A62F0C">
        <w:rPr>
          <w:rFonts w:asciiTheme="minorHAnsi" w:hAnsiTheme="minorHAnsi"/>
          <w:sz w:val="28"/>
          <w:szCs w:val="22"/>
        </w:rPr>
      </w:r>
      <w:r w:rsidRPr="00A62F0C">
        <w:rPr>
          <w:rFonts w:asciiTheme="minorHAnsi" w:hAnsiTheme="minorHAnsi"/>
          <w:sz w:val="28"/>
          <w:szCs w:val="22"/>
        </w:rPr>
        <w:fldChar w:fldCharType="separate"/>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noProof/>
          <w:sz w:val="28"/>
          <w:szCs w:val="22"/>
        </w:rPr>
        <w:t> </w:t>
      </w:r>
      <w:r w:rsidRPr="00A62F0C">
        <w:rPr>
          <w:rFonts w:asciiTheme="minorHAnsi" w:hAnsiTheme="minorHAnsi"/>
          <w:sz w:val="28"/>
          <w:szCs w:val="22"/>
        </w:rPr>
        <w:fldChar w:fldCharType="end"/>
      </w:r>
    </w:p>
    <w:p w:rsidR="00095B1C" w:rsidRPr="00A62F0C" w:rsidRDefault="00095B1C" w:rsidP="00095B1C">
      <w:pPr>
        <w:spacing w:line="276" w:lineRule="auto"/>
        <w:rPr>
          <w:rFonts w:asciiTheme="minorHAnsi" w:hAnsiTheme="minorHAnsi"/>
          <w:b/>
          <w:sz w:val="28"/>
          <w:szCs w:val="22"/>
        </w:rPr>
      </w:pPr>
    </w:p>
    <w:p w:rsidR="00095B1C" w:rsidRPr="00A62F0C" w:rsidRDefault="00095B1C" w:rsidP="00095B1C">
      <w:pPr>
        <w:spacing w:line="276" w:lineRule="auto"/>
        <w:rPr>
          <w:rFonts w:asciiTheme="minorHAnsi" w:hAnsiTheme="minorHAnsi"/>
          <w:b/>
          <w:sz w:val="28"/>
          <w:szCs w:val="22"/>
        </w:rPr>
      </w:pPr>
    </w:p>
    <w:p w:rsidR="00095B1C" w:rsidRPr="00A62F0C" w:rsidRDefault="00095B1C" w:rsidP="00095B1C">
      <w:pPr>
        <w:spacing w:line="276" w:lineRule="auto"/>
        <w:rPr>
          <w:rFonts w:asciiTheme="minorHAnsi" w:hAnsiTheme="minorHAnsi"/>
          <w:b/>
          <w:sz w:val="28"/>
          <w:szCs w:val="22"/>
        </w:rPr>
      </w:pPr>
    </w:p>
    <w:p w:rsidR="00095B1C" w:rsidRPr="00A62F0C" w:rsidRDefault="00095B1C" w:rsidP="00095B1C">
      <w:pPr>
        <w:spacing w:line="276" w:lineRule="auto"/>
        <w:jc w:val="center"/>
        <w:rPr>
          <w:rFonts w:asciiTheme="minorHAnsi" w:hAnsiTheme="minorHAnsi" w:cs="Tahoma"/>
          <w:b/>
          <w:sz w:val="28"/>
          <w:szCs w:val="22"/>
        </w:rPr>
      </w:pPr>
    </w:p>
    <w:p w:rsidR="00095B1C" w:rsidRPr="00A62F0C" w:rsidRDefault="00095B1C" w:rsidP="00095B1C">
      <w:pPr>
        <w:spacing w:line="276" w:lineRule="auto"/>
        <w:jc w:val="center"/>
        <w:rPr>
          <w:rFonts w:asciiTheme="minorHAnsi" w:hAnsiTheme="minorHAnsi" w:cs="Tahoma"/>
          <w:b/>
          <w:sz w:val="40"/>
          <w:szCs w:val="22"/>
        </w:rPr>
      </w:pPr>
      <w:r w:rsidRPr="00A62F0C">
        <w:rPr>
          <w:rFonts w:asciiTheme="minorHAnsi" w:hAnsiTheme="minorHAnsi" w:cs="Tahoma"/>
          <w:b/>
          <w:sz w:val="40"/>
          <w:szCs w:val="22"/>
        </w:rPr>
        <w:t>VÝBĚROVÉ ŘÍZENÍ – NEOTVÍRAT</w:t>
      </w:r>
    </w:p>
    <w:p w:rsidR="00095B1C" w:rsidRPr="00A62F0C" w:rsidRDefault="00095B1C" w:rsidP="00095B1C">
      <w:pPr>
        <w:spacing w:line="276" w:lineRule="auto"/>
        <w:jc w:val="center"/>
        <w:rPr>
          <w:rFonts w:asciiTheme="minorHAnsi" w:hAnsiTheme="minorHAnsi" w:cs="Tahoma"/>
          <w:b/>
          <w:sz w:val="28"/>
          <w:szCs w:val="22"/>
        </w:rPr>
      </w:pPr>
    </w:p>
    <w:tbl>
      <w:tblPr>
        <w:tblW w:w="1416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C000" w:themeFill="accent4"/>
        <w:tblLook w:val="04A0" w:firstRow="1" w:lastRow="0" w:firstColumn="1" w:lastColumn="0" w:noHBand="0" w:noVBand="1"/>
      </w:tblPr>
      <w:tblGrid>
        <w:gridCol w:w="3109"/>
        <w:gridCol w:w="11057"/>
      </w:tblGrid>
      <w:tr w:rsidR="00095B1C" w:rsidRPr="00A62F0C" w:rsidTr="00095B1C">
        <w:trPr>
          <w:trHeight w:val="973"/>
        </w:trPr>
        <w:tc>
          <w:tcPr>
            <w:tcW w:w="3109"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tcPr>
          <w:p w:rsidR="00095B1C" w:rsidRPr="003B6266" w:rsidRDefault="00095B1C" w:rsidP="00095B1C">
            <w:pPr>
              <w:spacing w:line="276" w:lineRule="auto"/>
              <w:jc w:val="center"/>
              <w:rPr>
                <w:rFonts w:asciiTheme="minorHAnsi" w:hAnsiTheme="minorHAnsi" w:cs="Tahoma"/>
                <w:b/>
                <w:bCs/>
                <w:sz w:val="32"/>
                <w:szCs w:val="22"/>
                <w:u w:val="single"/>
              </w:rPr>
            </w:pPr>
            <w:r w:rsidRPr="003B6266">
              <w:rPr>
                <w:rFonts w:asciiTheme="minorHAnsi" w:hAnsiTheme="minorHAnsi" w:cs="Tahoma"/>
                <w:b/>
                <w:bCs/>
                <w:sz w:val="32"/>
                <w:szCs w:val="22"/>
                <w:u w:val="single"/>
              </w:rPr>
              <w:t>NÁZEV ZAKÁZKY</w:t>
            </w:r>
            <w:r w:rsidRPr="003B6266">
              <w:rPr>
                <w:rFonts w:asciiTheme="minorHAnsi" w:hAnsiTheme="minorHAnsi" w:cs="Tahoma"/>
                <w:b/>
                <w:bCs/>
                <w:sz w:val="32"/>
                <w:szCs w:val="22"/>
              </w:rPr>
              <w:t>:</w:t>
            </w:r>
          </w:p>
        </w:tc>
        <w:tc>
          <w:tcPr>
            <w:tcW w:w="11057" w:type="dxa"/>
            <w:tcBorders>
              <w:top w:val="single" w:sz="8" w:space="0" w:color="FFFFFF"/>
              <w:left w:val="single" w:sz="8" w:space="0" w:color="FFFFFF"/>
              <w:bottom w:val="single" w:sz="24" w:space="0" w:color="FFFFFF"/>
              <w:right w:val="single" w:sz="8" w:space="0" w:color="FFFFFF"/>
            </w:tcBorders>
            <w:shd w:val="clear" w:color="auto" w:fill="FFC000" w:themeFill="accent4"/>
            <w:vAlign w:val="center"/>
          </w:tcPr>
          <w:p w:rsidR="00095B1C" w:rsidRPr="003B6266" w:rsidRDefault="00BA25AB" w:rsidP="00095B1C">
            <w:pPr>
              <w:spacing w:line="276" w:lineRule="auto"/>
              <w:jc w:val="center"/>
              <w:rPr>
                <w:rFonts w:asciiTheme="minorHAnsi" w:hAnsiTheme="minorHAnsi" w:cs="Tahoma"/>
                <w:b/>
                <w:bCs/>
                <w:sz w:val="32"/>
                <w:szCs w:val="22"/>
              </w:rPr>
            </w:pPr>
            <w:r w:rsidRPr="00BA25AB">
              <w:rPr>
                <w:rFonts w:asciiTheme="minorHAnsi" w:hAnsiTheme="minorHAnsi" w:cs="Tahoma"/>
                <w:b/>
                <w:bCs/>
                <w:sz w:val="32"/>
                <w:szCs w:val="22"/>
              </w:rPr>
              <w:t>Stavební technika - HYDRO &amp; KOV s.r.o.</w:t>
            </w:r>
          </w:p>
        </w:tc>
      </w:tr>
    </w:tbl>
    <w:p w:rsidR="00095B1C" w:rsidRPr="00A62F0C" w:rsidRDefault="00095B1C" w:rsidP="00095B1C">
      <w:pPr>
        <w:spacing w:line="276" w:lineRule="auto"/>
        <w:rPr>
          <w:rFonts w:asciiTheme="minorHAnsi" w:hAnsiTheme="minorHAnsi"/>
          <w:b/>
          <w:sz w:val="28"/>
          <w:szCs w:val="22"/>
        </w:rPr>
      </w:pPr>
    </w:p>
    <w:p w:rsidR="00095B1C" w:rsidRDefault="00095B1C" w:rsidP="00095B1C">
      <w:pPr>
        <w:spacing w:line="276" w:lineRule="auto"/>
        <w:ind w:firstLine="9923"/>
        <w:rPr>
          <w:rFonts w:asciiTheme="minorHAnsi" w:hAnsiTheme="minorHAnsi"/>
          <w:b/>
          <w:sz w:val="28"/>
          <w:szCs w:val="22"/>
        </w:rPr>
      </w:pPr>
    </w:p>
    <w:p w:rsidR="00095B1C" w:rsidRDefault="00095B1C" w:rsidP="00095B1C">
      <w:pPr>
        <w:spacing w:line="276" w:lineRule="auto"/>
        <w:ind w:firstLine="9923"/>
        <w:rPr>
          <w:rFonts w:asciiTheme="minorHAnsi" w:hAnsiTheme="minorHAnsi"/>
          <w:b/>
          <w:sz w:val="28"/>
          <w:szCs w:val="22"/>
        </w:rPr>
      </w:pPr>
    </w:p>
    <w:p w:rsidR="00095B1C" w:rsidRPr="00A62F0C" w:rsidRDefault="00095B1C" w:rsidP="00095B1C">
      <w:pPr>
        <w:spacing w:line="276" w:lineRule="auto"/>
        <w:ind w:firstLine="9923"/>
        <w:rPr>
          <w:rFonts w:asciiTheme="minorHAnsi" w:hAnsiTheme="minorHAnsi"/>
          <w:b/>
          <w:sz w:val="28"/>
          <w:szCs w:val="22"/>
        </w:rPr>
      </w:pPr>
    </w:p>
    <w:p w:rsidR="00095B1C" w:rsidRPr="00A62F0C" w:rsidRDefault="00095B1C" w:rsidP="00095B1C">
      <w:pPr>
        <w:spacing w:line="276" w:lineRule="auto"/>
        <w:ind w:firstLine="9923"/>
        <w:rPr>
          <w:rFonts w:asciiTheme="minorHAnsi" w:hAnsiTheme="minorHAnsi"/>
          <w:b/>
          <w:sz w:val="28"/>
          <w:szCs w:val="22"/>
        </w:rPr>
      </w:pPr>
      <w:r w:rsidRPr="00A62F0C">
        <w:rPr>
          <w:rFonts w:asciiTheme="minorHAnsi" w:hAnsiTheme="minorHAnsi"/>
          <w:b/>
          <w:sz w:val="28"/>
          <w:szCs w:val="22"/>
          <w:u w:val="single"/>
        </w:rPr>
        <w:t>ADRESA PRO PODÁNÍ NABÍDKY</w:t>
      </w:r>
      <w:r w:rsidRPr="00A62F0C">
        <w:rPr>
          <w:rFonts w:asciiTheme="minorHAnsi" w:hAnsiTheme="minorHAnsi"/>
          <w:b/>
          <w:sz w:val="28"/>
          <w:szCs w:val="22"/>
        </w:rPr>
        <w:t>:</w:t>
      </w:r>
    </w:p>
    <w:p w:rsidR="00095B1C" w:rsidRPr="00655ED4" w:rsidRDefault="00095B1C" w:rsidP="00095B1C">
      <w:pPr>
        <w:spacing w:line="276" w:lineRule="auto"/>
        <w:ind w:firstLine="9923"/>
        <w:rPr>
          <w:rFonts w:asciiTheme="minorHAnsi" w:hAnsiTheme="minorHAnsi"/>
          <w:b/>
          <w:sz w:val="28"/>
          <w:szCs w:val="22"/>
        </w:rPr>
      </w:pPr>
      <w:r w:rsidRPr="00655ED4">
        <w:rPr>
          <w:rFonts w:asciiTheme="minorHAnsi" w:hAnsiTheme="minorHAnsi"/>
          <w:b/>
          <w:sz w:val="28"/>
          <w:szCs w:val="22"/>
        </w:rPr>
        <w:t>DOTin s.r.o.</w:t>
      </w:r>
    </w:p>
    <w:p w:rsidR="00095B1C" w:rsidRPr="00655ED4" w:rsidRDefault="00095B1C" w:rsidP="00095B1C">
      <w:pPr>
        <w:spacing w:line="276" w:lineRule="auto"/>
        <w:ind w:firstLine="9923"/>
        <w:rPr>
          <w:rFonts w:asciiTheme="minorHAnsi" w:hAnsiTheme="minorHAnsi"/>
          <w:sz w:val="28"/>
          <w:szCs w:val="22"/>
        </w:rPr>
      </w:pPr>
      <w:r w:rsidRPr="00655ED4">
        <w:rPr>
          <w:rFonts w:asciiTheme="minorHAnsi" w:hAnsiTheme="minorHAnsi"/>
          <w:sz w:val="28"/>
          <w:szCs w:val="22"/>
        </w:rPr>
        <w:t>Žižkova tř. 12</w:t>
      </w:r>
    </w:p>
    <w:p w:rsidR="00006DD9" w:rsidRPr="008F1642" w:rsidRDefault="00095B1C" w:rsidP="00095B1C">
      <w:pPr>
        <w:spacing w:line="276" w:lineRule="auto"/>
        <w:ind w:firstLine="9923"/>
        <w:rPr>
          <w:rFonts w:asciiTheme="minorHAnsi" w:hAnsiTheme="minorHAnsi"/>
          <w:sz w:val="22"/>
          <w:szCs w:val="22"/>
        </w:rPr>
      </w:pPr>
      <w:r w:rsidRPr="00655ED4">
        <w:rPr>
          <w:rFonts w:asciiTheme="minorHAnsi" w:hAnsiTheme="minorHAnsi"/>
          <w:sz w:val="28"/>
          <w:szCs w:val="22"/>
        </w:rPr>
        <w:t>370 01 České Budějovice</w:t>
      </w:r>
      <w:hyperlink r:id="rId15" w:history="1"/>
      <w:r w:rsidRPr="00C76F88">
        <w:rPr>
          <w:rFonts w:asciiTheme="minorHAnsi" w:hAnsiTheme="minorHAnsi"/>
          <w:sz w:val="22"/>
          <w:szCs w:val="22"/>
        </w:rPr>
        <w:tab/>
      </w:r>
      <w:hyperlink r:id="rId16" w:history="1"/>
      <w:r w:rsidR="00006DD9" w:rsidRPr="008F1642">
        <w:rPr>
          <w:rFonts w:asciiTheme="minorHAnsi" w:hAnsiTheme="minorHAnsi"/>
          <w:sz w:val="22"/>
          <w:szCs w:val="22"/>
        </w:rPr>
        <w:tab/>
      </w:r>
      <w:r w:rsidR="00006DD9" w:rsidRPr="008F1642">
        <w:rPr>
          <w:rFonts w:asciiTheme="minorHAnsi" w:hAnsiTheme="minorHAnsi"/>
          <w:sz w:val="22"/>
          <w:szCs w:val="22"/>
        </w:rPr>
        <w:tab/>
      </w:r>
    </w:p>
    <w:sectPr w:rsidR="00006DD9" w:rsidRPr="008F1642" w:rsidSect="00210FD0">
      <w:headerReference w:type="default" r:id="rId17"/>
      <w:footerReference w:type="default" r:id="rId1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5E" w:rsidRDefault="0096185E" w:rsidP="0003055D">
      <w:r>
        <w:separator/>
      </w:r>
    </w:p>
  </w:endnote>
  <w:endnote w:type="continuationSeparator" w:id="0">
    <w:p w:rsidR="0096185E" w:rsidRDefault="0096185E" w:rsidP="0003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Times New Roman">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88" w:rsidRPr="009E4F32" w:rsidRDefault="00AA2288">
    <w:pPr>
      <w:pStyle w:val="Zpat"/>
      <w:jc w:val="center"/>
      <w:rPr>
        <w:rFonts w:ascii="Verdana" w:hAnsi="Verdana"/>
        <w:sz w:val="20"/>
      </w:rPr>
    </w:pPr>
    <w:r w:rsidRPr="009E4F32">
      <w:rPr>
        <w:rFonts w:ascii="Verdana" w:hAnsi="Verdana"/>
        <w:sz w:val="20"/>
      </w:rPr>
      <w:fldChar w:fldCharType="begin"/>
    </w:r>
    <w:r w:rsidRPr="009E4F32">
      <w:rPr>
        <w:rFonts w:ascii="Verdana" w:hAnsi="Verdana"/>
        <w:sz w:val="20"/>
      </w:rPr>
      <w:instrText>PAGE   \* MERGEFORMAT</w:instrText>
    </w:r>
    <w:r w:rsidRPr="009E4F32">
      <w:rPr>
        <w:rFonts w:ascii="Verdana" w:hAnsi="Verdana"/>
        <w:sz w:val="20"/>
      </w:rPr>
      <w:fldChar w:fldCharType="separate"/>
    </w:r>
    <w:r w:rsidR="00E407B5" w:rsidRPr="00E407B5">
      <w:rPr>
        <w:rFonts w:ascii="Verdana" w:hAnsi="Verdana"/>
        <w:noProof/>
        <w:sz w:val="20"/>
        <w:lang w:val="cs-CZ"/>
      </w:rPr>
      <w:t>3</w:t>
    </w:r>
    <w:r w:rsidRPr="009E4F32">
      <w:rPr>
        <w:rFonts w:ascii="Verdana" w:hAnsi="Verdana"/>
        <w:sz w:val="20"/>
      </w:rPr>
      <w:fldChar w:fldCharType="end"/>
    </w:r>
  </w:p>
  <w:p w:rsidR="00AA2288" w:rsidRDefault="00AA228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454572"/>
      <w:docPartObj>
        <w:docPartGallery w:val="Page Numbers (Bottom of Page)"/>
        <w:docPartUnique/>
      </w:docPartObj>
    </w:sdtPr>
    <w:sdtEndPr/>
    <w:sdtContent>
      <w:p w:rsidR="00AA2288" w:rsidRDefault="00AA2288">
        <w:pPr>
          <w:pStyle w:val="Zpat"/>
          <w:jc w:val="center"/>
        </w:pPr>
        <w:r w:rsidRPr="0032351B">
          <w:rPr>
            <w:rFonts w:ascii="Verdana" w:hAnsi="Verdana"/>
            <w:sz w:val="20"/>
          </w:rPr>
          <w:fldChar w:fldCharType="begin"/>
        </w:r>
        <w:r w:rsidRPr="0032351B">
          <w:rPr>
            <w:rFonts w:ascii="Verdana" w:hAnsi="Verdana"/>
            <w:sz w:val="20"/>
          </w:rPr>
          <w:instrText>PAGE   \* MERGEFORMAT</w:instrText>
        </w:r>
        <w:r w:rsidRPr="0032351B">
          <w:rPr>
            <w:rFonts w:ascii="Verdana" w:hAnsi="Verdana"/>
            <w:sz w:val="20"/>
          </w:rPr>
          <w:fldChar w:fldCharType="separate"/>
        </w:r>
        <w:r w:rsidR="00E407B5" w:rsidRPr="00E407B5">
          <w:rPr>
            <w:rFonts w:ascii="Verdana" w:hAnsi="Verdana"/>
            <w:noProof/>
            <w:sz w:val="20"/>
            <w:lang w:val="cs-CZ"/>
          </w:rPr>
          <w:t>8</w:t>
        </w:r>
        <w:r w:rsidRPr="0032351B">
          <w:rPr>
            <w:rFonts w:ascii="Verdana" w:hAnsi="Verdana"/>
            <w:sz w:val="20"/>
          </w:rPr>
          <w:fldChar w:fldCharType="end"/>
        </w:r>
      </w:p>
    </w:sdtContent>
  </w:sdt>
  <w:p w:rsidR="00AA2288" w:rsidRDefault="00AA22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88" w:rsidRPr="009E4F32" w:rsidRDefault="00AA2288">
    <w:pPr>
      <w:pStyle w:val="Zpat"/>
      <w:jc w:val="center"/>
      <w:rPr>
        <w:rFonts w:ascii="Verdana" w:hAnsi="Verdana"/>
        <w:sz w:val="20"/>
      </w:rPr>
    </w:pPr>
    <w:r w:rsidRPr="009E4F32">
      <w:rPr>
        <w:rFonts w:ascii="Verdana" w:hAnsi="Verdana"/>
        <w:sz w:val="20"/>
      </w:rPr>
      <w:fldChar w:fldCharType="begin"/>
    </w:r>
    <w:r w:rsidRPr="009E4F32">
      <w:rPr>
        <w:rFonts w:ascii="Verdana" w:hAnsi="Verdana"/>
        <w:sz w:val="20"/>
      </w:rPr>
      <w:instrText>PAGE   \* MERGEFORMAT</w:instrText>
    </w:r>
    <w:r w:rsidRPr="009E4F32">
      <w:rPr>
        <w:rFonts w:ascii="Verdana" w:hAnsi="Verdana"/>
        <w:sz w:val="20"/>
      </w:rPr>
      <w:fldChar w:fldCharType="separate"/>
    </w:r>
    <w:r w:rsidR="00E407B5" w:rsidRPr="00E407B5">
      <w:rPr>
        <w:rFonts w:ascii="Verdana" w:hAnsi="Verdana"/>
        <w:noProof/>
        <w:sz w:val="20"/>
        <w:lang w:val="cs-CZ"/>
      </w:rPr>
      <w:t>1</w:t>
    </w:r>
    <w:r w:rsidRPr="009E4F32">
      <w:rPr>
        <w:rFonts w:ascii="Verdana" w:hAnsi="Verdana"/>
        <w:sz w:val="20"/>
      </w:rPr>
      <w:fldChar w:fldCharType="end"/>
    </w:r>
  </w:p>
  <w:p w:rsidR="00AA2288" w:rsidRDefault="00AA228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88" w:rsidRDefault="00AA2288">
    <w:pPr>
      <w:pStyle w:val="Zpat"/>
      <w:jc w:val="center"/>
    </w:pPr>
  </w:p>
  <w:p w:rsidR="00AA2288" w:rsidRDefault="00AA228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5E" w:rsidRDefault="0096185E" w:rsidP="0003055D">
      <w:r>
        <w:separator/>
      </w:r>
    </w:p>
  </w:footnote>
  <w:footnote w:type="continuationSeparator" w:id="0">
    <w:p w:rsidR="0096185E" w:rsidRDefault="0096185E" w:rsidP="0003055D">
      <w:r>
        <w:continuationSeparator/>
      </w:r>
    </w:p>
  </w:footnote>
  <w:footnote w:id="1">
    <w:p w:rsidR="00AA2288" w:rsidRPr="00822434" w:rsidRDefault="00AA2288" w:rsidP="00BA25AB">
      <w:pPr>
        <w:pStyle w:val="Textpoznpodarou"/>
        <w:rPr>
          <w:rFonts w:asciiTheme="minorHAnsi" w:hAnsiTheme="minorHAnsi"/>
          <w:sz w:val="28"/>
        </w:rPr>
      </w:pPr>
      <w:r>
        <w:rPr>
          <w:rStyle w:val="Znakapoznpodarou"/>
        </w:rPr>
        <w:footnoteRef/>
      </w:r>
      <w:r>
        <w:t xml:space="preserve"> </w:t>
      </w:r>
      <w:r w:rsidRPr="00AB6555">
        <w:rPr>
          <w:rFonts w:asciiTheme="minorHAnsi" w:hAnsiTheme="minorHAnsi"/>
          <w:sz w:val="18"/>
          <w:szCs w:val="14"/>
          <w:lang w:val="cs-CZ"/>
        </w:rPr>
        <w:t>Dodavatel</w:t>
      </w:r>
      <w:r w:rsidRPr="00AB6555">
        <w:rPr>
          <w:rFonts w:asciiTheme="minorHAnsi" w:hAnsiTheme="minorHAnsi"/>
          <w:sz w:val="18"/>
          <w:szCs w:val="14"/>
        </w:rPr>
        <w:t xml:space="preserve"> použije tuto tabulku tolikrát, kolik významných dodávek uvádí.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88" w:rsidRPr="00221A5F" w:rsidRDefault="00AA2288" w:rsidP="000C6A10">
    <w:pPr>
      <w:pStyle w:val="Zhlav"/>
      <w:spacing w:line="360" w:lineRule="auto"/>
      <w:rPr>
        <w:rFonts w:ascii="Segoe UI" w:hAnsi="Segoe UI" w:cs="Segoe UI"/>
        <w:b/>
        <w:color w:val="C00000"/>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88" w:rsidRPr="00EF1A68" w:rsidRDefault="00AA2288" w:rsidP="003A0C0D">
    <w:pPr>
      <w:shd w:val="clear" w:color="auto" w:fill="FFFFFF" w:themeFill="background1"/>
      <w:spacing w:line="360" w:lineRule="auto"/>
      <w:jc w:val="both"/>
      <w:rPr>
        <w:rFonts w:asciiTheme="minorHAnsi" w:hAnsiTheme="minorHAnsi" w:cs="Times New Roman"/>
        <w:b/>
        <w:caps/>
        <w:color w:val="833C0B" w:themeColor="accent2" w:themeShade="80"/>
        <w:sz w:val="22"/>
        <w:szCs w:val="22"/>
        <w:u w:val="single"/>
      </w:rPr>
    </w:pPr>
    <w:r w:rsidRPr="00EF1A68">
      <w:rPr>
        <w:rFonts w:asciiTheme="minorHAnsi" w:hAnsiTheme="minorHAnsi" w:cs="Times New Roman"/>
        <w:b/>
        <w:caps/>
        <w:color w:val="833C0B" w:themeColor="accent2" w:themeShade="80"/>
        <w:sz w:val="22"/>
        <w:szCs w:val="22"/>
        <w:u w:val="single"/>
      </w:rPr>
      <w:t xml:space="preserve">Příloha č. </w:t>
    </w:r>
    <w:r>
      <w:rPr>
        <w:rFonts w:asciiTheme="minorHAnsi" w:hAnsiTheme="minorHAnsi" w:cs="Times New Roman"/>
        <w:b/>
        <w:caps/>
        <w:color w:val="833C0B" w:themeColor="accent2" w:themeShade="80"/>
        <w:sz w:val="22"/>
        <w:szCs w:val="22"/>
        <w:u w:val="single"/>
      </w:rPr>
      <w:t>V</w:t>
    </w:r>
  </w:p>
  <w:p w:rsidR="00AA2288" w:rsidRDefault="00AA22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2FD3"/>
    <w:multiLevelType w:val="hybridMultilevel"/>
    <w:tmpl w:val="C68C6FD8"/>
    <w:lvl w:ilvl="0" w:tplc="00000002">
      <w:numFmt w:val="bullet"/>
      <w:lvlText w:val="-"/>
      <w:lvlJc w:val="left"/>
      <w:pPr>
        <w:ind w:left="2160" w:hanging="360"/>
      </w:pPr>
      <w:rPr>
        <w:rFonts w:ascii="Tahoma" w:hAnsi="Tahoma" w:hint="default"/>
        <w:color w:val="auto"/>
        <w:sz w:val="22"/>
        <w:szCs w:val="22"/>
      </w:rPr>
    </w:lvl>
    <w:lvl w:ilvl="1" w:tplc="04050019" w:tentative="1">
      <w:start w:val="1"/>
      <w:numFmt w:val="bullet"/>
      <w:lvlText w:val="o"/>
      <w:lvlJc w:val="left"/>
      <w:pPr>
        <w:ind w:left="2880" w:hanging="360"/>
      </w:pPr>
      <w:rPr>
        <w:rFonts w:ascii="Courier New" w:hAnsi="Courier New" w:cs="Courier New" w:hint="default"/>
      </w:rPr>
    </w:lvl>
    <w:lvl w:ilvl="2" w:tplc="0405001B" w:tentative="1">
      <w:start w:val="1"/>
      <w:numFmt w:val="bullet"/>
      <w:lvlText w:val=""/>
      <w:lvlJc w:val="left"/>
      <w:pPr>
        <w:ind w:left="3600" w:hanging="360"/>
      </w:pPr>
      <w:rPr>
        <w:rFonts w:ascii="Wingdings" w:hAnsi="Wingdings" w:hint="default"/>
      </w:rPr>
    </w:lvl>
    <w:lvl w:ilvl="3" w:tplc="0405000F" w:tentative="1">
      <w:start w:val="1"/>
      <w:numFmt w:val="bullet"/>
      <w:lvlText w:val=""/>
      <w:lvlJc w:val="left"/>
      <w:pPr>
        <w:ind w:left="4320" w:hanging="360"/>
      </w:pPr>
      <w:rPr>
        <w:rFonts w:ascii="Symbol" w:hAnsi="Symbol" w:hint="default"/>
      </w:rPr>
    </w:lvl>
    <w:lvl w:ilvl="4" w:tplc="04050019" w:tentative="1">
      <w:start w:val="1"/>
      <w:numFmt w:val="bullet"/>
      <w:lvlText w:val="o"/>
      <w:lvlJc w:val="left"/>
      <w:pPr>
        <w:ind w:left="5040" w:hanging="360"/>
      </w:pPr>
      <w:rPr>
        <w:rFonts w:ascii="Courier New" w:hAnsi="Courier New" w:cs="Courier New" w:hint="default"/>
      </w:rPr>
    </w:lvl>
    <w:lvl w:ilvl="5" w:tplc="0405001B" w:tentative="1">
      <w:start w:val="1"/>
      <w:numFmt w:val="bullet"/>
      <w:lvlText w:val=""/>
      <w:lvlJc w:val="left"/>
      <w:pPr>
        <w:ind w:left="5760" w:hanging="360"/>
      </w:pPr>
      <w:rPr>
        <w:rFonts w:ascii="Wingdings" w:hAnsi="Wingdings" w:hint="default"/>
      </w:rPr>
    </w:lvl>
    <w:lvl w:ilvl="6" w:tplc="0405000F" w:tentative="1">
      <w:start w:val="1"/>
      <w:numFmt w:val="bullet"/>
      <w:lvlText w:val=""/>
      <w:lvlJc w:val="left"/>
      <w:pPr>
        <w:ind w:left="6480" w:hanging="360"/>
      </w:pPr>
      <w:rPr>
        <w:rFonts w:ascii="Symbol" w:hAnsi="Symbol" w:hint="default"/>
      </w:rPr>
    </w:lvl>
    <w:lvl w:ilvl="7" w:tplc="04050019" w:tentative="1">
      <w:start w:val="1"/>
      <w:numFmt w:val="bullet"/>
      <w:lvlText w:val="o"/>
      <w:lvlJc w:val="left"/>
      <w:pPr>
        <w:ind w:left="7200" w:hanging="360"/>
      </w:pPr>
      <w:rPr>
        <w:rFonts w:ascii="Courier New" w:hAnsi="Courier New" w:cs="Courier New" w:hint="default"/>
      </w:rPr>
    </w:lvl>
    <w:lvl w:ilvl="8" w:tplc="0405001B" w:tentative="1">
      <w:start w:val="1"/>
      <w:numFmt w:val="bullet"/>
      <w:lvlText w:val=""/>
      <w:lvlJc w:val="left"/>
      <w:pPr>
        <w:ind w:left="7920" w:hanging="360"/>
      </w:pPr>
      <w:rPr>
        <w:rFonts w:ascii="Wingdings" w:hAnsi="Wingdings" w:hint="default"/>
      </w:rPr>
    </w:lvl>
  </w:abstractNum>
  <w:abstractNum w:abstractNumId="1" w15:restartNumberingAfterBreak="0">
    <w:nsid w:val="0B6F456A"/>
    <w:multiLevelType w:val="hybridMultilevel"/>
    <w:tmpl w:val="60AC1110"/>
    <w:lvl w:ilvl="0" w:tplc="ECBCA7FE">
      <w:start w:val="1"/>
      <w:numFmt w:val="bullet"/>
      <w:lvlText w:val=""/>
      <w:lvlJc w:val="left"/>
      <w:pPr>
        <w:ind w:left="2160" w:hanging="360"/>
      </w:pPr>
      <w:rPr>
        <w:rFonts w:ascii="Symbol" w:hAnsi="Symbol" w:hint="default"/>
        <w:color w:val="auto"/>
        <w:sz w:val="22"/>
        <w:szCs w:val="22"/>
      </w:rPr>
    </w:lvl>
    <w:lvl w:ilvl="1" w:tplc="35242438">
      <w:start w:val="2"/>
      <w:numFmt w:val="bullet"/>
      <w:lvlText w:val="-"/>
      <w:lvlJc w:val="left"/>
      <w:pPr>
        <w:ind w:left="2880" w:hanging="360"/>
      </w:pPr>
      <w:rPr>
        <w:rFonts w:ascii="Verdana" w:eastAsia="Times New Roman" w:hAnsi="Verdana" w:cs="Tahoma" w:hint="default"/>
      </w:rPr>
    </w:lvl>
    <w:lvl w:ilvl="2" w:tplc="0405001B" w:tentative="1">
      <w:start w:val="1"/>
      <w:numFmt w:val="bullet"/>
      <w:lvlText w:val=""/>
      <w:lvlJc w:val="left"/>
      <w:pPr>
        <w:ind w:left="3600" w:hanging="360"/>
      </w:pPr>
      <w:rPr>
        <w:rFonts w:ascii="Wingdings" w:hAnsi="Wingdings" w:hint="default"/>
      </w:rPr>
    </w:lvl>
    <w:lvl w:ilvl="3" w:tplc="0405000F" w:tentative="1">
      <w:start w:val="1"/>
      <w:numFmt w:val="bullet"/>
      <w:lvlText w:val=""/>
      <w:lvlJc w:val="left"/>
      <w:pPr>
        <w:ind w:left="4320" w:hanging="360"/>
      </w:pPr>
      <w:rPr>
        <w:rFonts w:ascii="Symbol" w:hAnsi="Symbol" w:hint="default"/>
      </w:rPr>
    </w:lvl>
    <w:lvl w:ilvl="4" w:tplc="04050019" w:tentative="1">
      <w:start w:val="1"/>
      <w:numFmt w:val="bullet"/>
      <w:lvlText w:val="o"/>
      <w:lvlJc w:val="left"/>
      <w:pPr>
        <w:ind w:left="5040" w:hanging="360"/>
      </w:pPr>
      <w:rPr>
        <w:rFonts w:ascii="Courier New" w:hAnsi="Courier New" w:cs="Courier New" w:hint="default"/>
      </w:rPr>
    </w:lvl>
    <w:lvl w:ilvl="5" w:tplc="0405001B" w:tentative="1">
      <w:start w:val="1"/>
      <w:numFmt w:val="bullet"/>
      <w:lvlText w:val=""/>
      <w:lvlJc w:val="left"/>
      <w:pPr>
        <w:ind w:left="5760" w:hanging="360"/>
      </w:pPr>
      <w:rPr>
        <w:rFonts w:ascii="Wingdings" w:hAnsi="Wingdings" w:hint="default"/>
      </w:rPr>
    </w:lvl>
    <w:lvl w:ilvl="6" w:tplc="0405000F" w:tentative="1">
      <w:start w:val="1"/>
      <w:numFmt w:val="bullet"/>
      <w:lvlText w:val=""/>
      <w:lvlJc w:val="left"/>
      <w:pPr>
        <w:ind w:left="6480" w:hanging="360"/>
      </w:pPr>
      <w:rPr>
        <w:rFonts w:ascii="Symbol" w:hAnsi="Symbol" w:hint="default"/>
      </w:rPr>
    </w:lvl>
    <w:lvl w:ilvl="7" w:tplc="04050019" w:tentative="1">
      <w:start w:val="1"/>
      <w:numFmt w:val="bullet"/>
      <w:lvlText w:val="o"/>
      <w:lvlJc w:val="left"/>
      <w:pPr>
        <w:ind w:left="7200" w:hanging="360"/>
      </w:pPr>
      <w:rPr>
        <w:rFonts w:ascii="Courier New" w:hAnsi="Courier New" w:cs="Courier New" w:hint="default"/>
      </w:rPr>
    </w:lvl>
    <w:lvl w:ilvl="8" w:tplc="0405001B" w:tentative="1">
      <w:start w:val="1"/>
      <w:numFmt w:val="bullet"/>
      <w:lvlText w:val=""/>
      <w:lvlJc w:val="left"/>
      <w:pPr>
        <w:ind w:left="7920" w:hanging="360"/>
      </w:pPr>
      <w:rPr>
        <w:rFonts w:ascii="Wingdings" w:hAnsi="Wingdings" w:hint="default"/>
      </w:rPr>
    </w:lvl>
  </w:abstractNum>
  <w:abstractNum w:abstractNumId="2" w15:restartNumberingAfterBreak="0">
    <w:nsid w:val="11F81C12"/>
    <w:multiLevelType w:val="hybridMultilevel"/>
    <w:tmpl w:val="51EC27AC"/>
    <w:lvl w:ilvl="0" w:tplc="38F8F57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F0DBF"/>
    <w:multiLevelType w:val="hybridMultilevel"/>
    <w:tmpl w:val="7C761FA6"/>
    <w:lvl w:ilvl="0" w:tplc="81F2AD9C">
      <w:start w:val="1"/>
      <w:numFmt w:val="lowerLetter"/>
      <w:lvlText w:val="%1)"/>
      <w:lvlJc w:val="left"/>
      <w:pPr>
        <w:ind w:left="720" w:hanging="360"/>
      </w:pPr>
      <w:rPr>
        <w:b/>
        <w:color w:val="auto"/>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 w15:restartNumberingAfterBreak="0">
    <w:nsid w:val="154063BE"/>
    <w:multiLevelType w:val="hybridMultilevel"/>
    <w:tmpl w:val="6F9E9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57A30"/>
    <w:multiLevelType w:val="hybridMultilevel"/>
    <w:tmpl w:val="A80696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4AD4AB3"/>
    <w:multiLevelType w:val="hybridMultilevel"/>
    <w:tmpl w:val="00480EF6"/>
    <w:lvl w:ilvl="0" w:tplc="75243FA6">
      <w:start w:val="1"/>
      <w:numFmt w:val="decimal"/>
      <w:lvlText w:val="%1)"/>
      <w:lvlJc w:val="left"/>
      <w:pPr>
        <w:ind w:left="2215" w:hanging="360"/>
      </w:pPr>
      <w:rPr>
        <w:b/>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7" w15:restartNumberingAfterBreak="0">
    <w:nsid w:val="2A473132"/>
    <w:multiLevelType w:val="hybridMultilevel"/>
    <w:tmpl w:val="DA822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780315"/>
    <w:multiLevelType w:val="hybridMultilevel"/>
    <w:tmpl w:val="EE3E4232"/>
    <w:lvl w:ilvl="0" w:tplc="00000002">
      <w:numFmt w:val="bullet"/>
      <w:lvlText w:val="-"/>
      <w:lvlJc w:val="left"/>
      <w:pPr>
        <w:ind w:left="2880" w:hanging="360"/>
      </w:pPr>
      <w:rPr>
        <w:rFonts w:ascii="Tahoma" w:hAnsi="Tahoma" w:hint="default"/>
        <w:color w:val="auto"/>
        <w:sz w:val="22"/>
        <w:szCs w:val="22"/>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38FA0989"/>
    <w:multiLevelType w:val="hybridMultilevel"/>
    <w:tmpl w:val="96B670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3A71AD"/>
    <w:multiLevelType w:val="hybridMultilevel"/>
    <w:tmpl w:val="A5BC9C36"/>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BCE1BF2"/>
    <w:multiLevelType w:val="hybridMultilevel"/>
    <w:tmpl w:val="8E3C3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152EE"/>
    <w:multiLevelType w:val="hybridMultilevel"/>
    <w:tmpl w:val="6E5E72EC"/>
    <w:lvl w:ilvl="0" w:tplc="DC4E2F4C">
      <w:start w:val="1"/>
      <w:numFmt w:val="bullet"/>
      <w:lvlText w:val="-"/>
      <w:lvlJc w:val="left"/>
      <w:pPr>
        <w:ind w:left="1571" w:hanging="360"/>
      </w:pPr>
      <w:rPr>
        <w:rFonts w:ascii="Tahoma" w:hAnsi="Tahoma" w:cs="Tahoma" w:hint="default"/>
        <w:b/>
        <w:i w:val="0"/>
        <w:u w:val="single"/>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54D525EE"/>
    <w:multiLevelType w:val="hybridMultilevel"/>
    <w:tmpl w:val="DBF0158A"/>
    <w:lvl w:ilvl="0" w:tplc="B09E3C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3D4280"/>
    <w:multiLevelType w:val="hybridMultilevel"/>
    <w:tmpl w:val="DEA03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A911D4"/>
    <w:multiLevelType w:val="hybridMultilevel"/>
    <w:tmpl w:val="D5DC1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1731D"/>
    <w:multiLevelType w:val="hybridMultilevel"/>
    <w:tmpl w:val="E24C1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BD7358"/>
    <w:multiLevelType w:val="hybridMultilevel"/>
    <w:tmpl w:val="A056A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126B9D"/>
    <w:multiLevelType w:val="hybridMultilevel"/>
    <w:tmpl w:val="7C761FA6"/>
    <w:lvl w:ilvl="0" w:tplc="81F2AD9C">
      <w:start w:val="1"/>
      <w:numFmt w:val="lowerLetter"/>
      <w:lvlText w:val="%1)"/>
      <w:lvlJc w:val="left"/>
      <w:pPr>
        <w:ind w:left="720" w:hanging="360"/>
      </w:pPr>
      <w:rPr>
        <w:b/>
        <w:color w:val="auto"/>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77570847"/>
    <w:multiLevelType w:val="hybridMultilevel"/>
    <w:tmpl w:val="E5102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924983"/>
    <w:multiLevelType w:val="hybridMultilevel"/>
    <w:tmpl w:val="D382B828"/>
    <w:lvl w:ilvl="0" w:tplc="0405000F">
      <w:start w:val="1"/>
      <w:numFmt w:val="bullet"/>
      <w:lvlText w:val=""/>
      <w:lvlJc w:val="left"/>
      <w:pPr>
        <w:ind w:left="720" w:hanging="360"/>
      </w:pPr>
      <w:rPr>
        <w:rFonts w:ascii="Symbol" w:hAnsi="Symbol" w:hint="default"/>
        <w:color w:val="auto"/>
        <w:sz w:val="22"/>
        <w:szCs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18"/>
  </w:num>
  <w:num w:numId="5">
    <w:abstractNumId w:val="6"/>
  </w:num>
  <w:num w:numId="6">
    <w:abstractNumId w:val="2"/>
  </w:num>
  <w:num w:numId="7">
    <w:abstractNumId w:val="9"/>
  </w:num>
  <w:num w:numId="8">
    <w:abstractNumId w:val="5"/>
  </w:num>
  <w:num w:numId="9">
    <w:abstractNumId w:val="12"/>
  </w:num>
  <w:num w:numId="10">
    <w:abstractNumId w:val="8"/>
  </w:num>
  <w:num w:numId="11">
    <w:abstractNumId w:val="11"/>
  </w:num>
  <w:num w:numId="12">
    <w:abstractNumId w:val="17"/>
  </w:num>
  <w:num w:numId="13">
    <w:abstractNumId w:val="16"/>
  </w:num>
  <w:num w:numId="14">
    <w:abstractNumId w:val="14"/>
  </w:num>
  <w:num w:numId="15">
    <w:abstractNumId w:val="3"/>
  </w:num>
  <w:num w:numId="16">
    <w:abstractNumId w:val="10"/>
  </w:num>
  <w:num w:numId="17">
    <w:abstractNumId w:val="19"/>
  </w:num>
  <w:num w:numId="18">
    <w:abstractNumId w:val="15"/>
  </w:num>
  <w:num w:numId="19">
    <w:abstractNumId w:val="7"/>
  </w:num>
  <w:num w:numId="20">
    <w:abstractNumId w:val="4"/>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5D"/>
    <w:rsid w:val="0000127E"/>
    <w:rsid w:val="0000500F"/>
    <w:rsid w:val="00006959"/>
    <w:rsid w:val="00006DD9"/>
    <w:rsid w:val="000111FB"/>
    <w:rsid w:val="000162AD"/>
    <w:rsid w:val="000204EA"/>
    <w:rsid w:val="0002083C"/>
    <w:rsid w:val="00027B38"/>
    <w:rsid w:val="0003055D"/>
    <w:rsid w:val="00041AD4"/>
    <w:rsid w:val="00053B73"/>
    <w:rsid w:val="00053C47"/>
    <w:rsid w:val="00072E5B"/>
    <w:rsid w:val="00086073"/>
    <w:rsid w:val="00095B1C"/>
    <w:rsid w:val="000A7649"/>
    <w:rsid w:val="000C0B0D"/>
    <w:rsid w:val="000C6A10"/>
    <w:rsid w:val="000C6BFD"/>
    <w:rsid w:val="000C726B"/>
    <w:rsid w:val="000D2699"/>
    <w:rsid w:val="000E1C2D"/>
    <w:rsid w:val="000E2B68"/>
    <w:rsid w:val="000F4551"/>
    <w:rsid w:val="001052F8"/>
    <w:rsid w:val="0010589B"/>
    <w:rsid w:val="001108AE"/>
    <w:rsid w:val="001151F1"/>
    <w:rsid w:val="00130BA4"/>
    <w:rsid w:val="00132866"/>
    <w:rsid w:val="00136322"/>
    <w:rsid w:val="00155A1B"/>
    <w:rsid w:val="001608EF"/>
    <w:rsid w:val="00161466"/>
    <w:rsid w:val="00167BB5"/>
    <w:rsid w:val="00186320"/>
    <w:rsid w:val="0019417B"/>
    <w:rsid w:val="001A0E38"/>
    <w:rsid w:val="001A57C8"/>
    <w:rsid w:val="001C1698"/>
    <w:rsid w:val="001C292F"/>
    <w:rsid w:val="001D0612"/>
    <w:rsid w:val="001D1585"/>
    <w:rsid w:val="001D1B62"/>
    <w:rsid w:val="001E12B9"/>
    <w:rsid w:val="001E77F6"/>
    <w:rsid w:val="001F41E9"/>
    <w:rsid w:val="001F5D9F"/>
    <w:rsid w:val="00200F0C"/>
    <w:rsid w:val="002034AE"/>
    <w:rsid w:val="00210FD0"/>
    <w:rsid w:val="00216070"/>
    <w:rsid w:val="00220A0F"/>
    <w:rsid w:val="00224CEE"/>
    <w:rsid w:val="002251FE"/>
    <w:rsid w:val="0022763A"/>
    <w:rsid w:val="00244D1A"/>
    <w:rsid w:val="00246223"/>
    <w:rsid w:val="0025014F"/>
    <w:rsid w:val="00251674"/>
    <w:rsid w:val="002558A8"/>
    <w:rsid w:val="00261C51"/>
    <w:rsid w:val="00263AD8"/>
    <w:rsid w:val="0027030C"/>
    <w:rsid w:val="002749C3"/>
    <w:rsid w:val="00291D50"/>
    <w:rsid w:val="00294F46"/>
    <w:rsid w:val="00297D6A"/>
    <w:rsid w:val="002B15E8"/>
    <w:rsid w:val="002B664F"/>
    <w:rsid w:val="002C3B4C"/>
    <w:rsid w:val="002D3550"/>
    <w:rsid w:val="002D7CDF"/>
    <w:rsid w:val="002E319E"/>
    <w:rsid w:val="002F120C"/>
    <w:rsid w:val="0031685C"/>
    <w:rsid w:val="00320CD9"/>
    <w:rsid w:val="0032351B"/>
    <w:rsid w:val="00324D31"/>
    <w:rsid w:val="00330521"/>
    <w:rsid w:val="00333288"/>
    <w:rsid w:val="003352A2"/>
    <w:rsid w:val="00337C42"/>
    <w:rsid w:val="00350625"/>
    <w:rsid w:val="00360B3E"/>
    <w:rsid w:val="00362260"/>
    <w:rsid w:val="0036246F"/>
    <w:rsid w:val="003A0C0D"/>
    <w:rsid w:val="003A3B61"/>
    <w:rsid w:val="003A733D"/>
    <w:rsid w:val="003B2105"/>
    <w:rsid w:val="003B48E4"/>
    <w:rsid w:val="003C208A"/>
    <w:rsid w:val="003C32A9"/>
    <w:rsid w:val="003F1BDD"/>
    <w:rsid w:val="003F3229"/>
    <w:rsid w:val="003F51C1"/>
    <w:rsid w:val="00402267"/>
    <w:rsid w:val="00404C1A"/>
    <w:rsid w:val="00407584"/>
    <w:rsid w:val="00414B71"/>
    <w:rsid w:val="004273D7"/>
    <w:rsid w:val="00435120"/>
    <w:rsid w:val="00441476"/>
    <w:rsid w:val="004467FF"/>
    <w:rsid w:val="004616F6"/>
    <w:rsid w:val="00461FF9"/>
    <w:rsid w:val="00464C61"/>
    <w:rsid w:val="00466633"/>
    <w:rsid w:val="004814C1"/>
    <w:rsid w:val="00492CB1"/>
    <w:rsid w:val="00496749"/>
    <w:rsid w:val="004A2AF0"/>
    <w:rsid w:val="004A6C74"/>
    <w:rsid w:val="004C20ED"/>
    <w:rsid w:val="004C3332"/>
    <w:rsid w:val="004D69DA"/>
    <w:rsid w:val="0050097C"/>
    <w:rsid w:val="00501694"/>
    <w:rsid w:val="00503920"/>
    <w:rsid w:val="0052097E"/>
    <w:rsid w:val="00522316"/>
    <w:rsid w:val="00532248"/>
    <w:rsid w:val="0053439D"/>
    <w:rsid w:val="0055586B"/>
    <w:rsid w:val="0055630F"/>
    <w:rsid w:val="00557A66"/>
    <w:rsid w:val="00563DAA"/>
    <w:rsid w:val="00565CF9"/>
    <w:rsid w:val="00572058"/>
    <w:rsid w:val="005841FA"/>
    <w:rsid w:val="005919E9"/>
    <w:rsid w:val="005A0EB0"/>
    <w:rsid w:val="005B5933"/>
    <w:rsid w:val="005B7C33"/>
    <w:rsid w:val="005C7B78"/>
    <w:rsid w:val="005D5E49"/>
    <w:rsid w:val="005E1476"/>
    <w:rsid w:val="005E4C02"/>
    <w:rsid w:val="005E545D"/>
    <w:rsid w:val="005E676D"/>
    <w:rsid w:val="005F41F1"/>
    <w:rsid w:val="005F5084"/>
    <w:rsid w:val="00627240"/>
    <w:rsid w:val="0062734C"/>
    <w:rsid w:val="00633243"/>
    <w:rsid w:val="006475AA"/>
    <w:rsid w:val="00647F6E"/>
    <w:rsid w:val="00654FD9"/>
    <w:rsid w:val="00655ED4"/>
    <w:rsid w:val="00663219"/>
    <w:rsid w:val="006718E8"/>
    <w:rsid w:val="00672905"/>
    <w:rsid w:val="0068700D"/>
    <w:rsid w:val="00687824"/>
    <w:rsid w:val="00694B26"/>
    <w:rsid w:val="006A7349"/>
    <w:rsid w:val="006B125D"/>
    <w:rsid w:val="006C0BAD"/>
    <w:rsid w:val="006C739E"/>
    <w:rsid w:val="006D56AC"/>
    <w:rsid w:val="006D614D"/>
    <w:rsid w:val="006E2BD6"/>
    <w:rsid w:val="006F25D4"/>
    <w:rsid w:val="006F31CD"/>
    <w:rsid w:val="006F7E7C"/>
    <w:rsid w:val="0070116D"/>
    <w:rsid w:val="007159C0"/>
    <w:rsid w:val="00721D80"/>
    <w:rsid w:val="00731373"/>
    <w:rsid w:val="00735041"/>
    <w:rsid w:val="00750B1B"/>
    <w:rsid w:val="00751B26"/>
    <w:rsid w:val="00755727"/>
    <w:rsid w:val="007633C7"/>
    <w:rsid w:val="00764913"/>
    <w:rsid w:val="007659D1"/>
    <w:rsid w:val="007665EB"/>
    <w:rsid w:val="0076757E"/>
    <w:rsid w:val="00782BA6"/>
    <w:rsid w:val="0079089B"/>
    <w:rsid w:val="00797A42"/>
    <w:rsid w:val="007A4A0F"/>
    <w:rsid w:val="007B2DC2"/>
    <w:rsid w:val="007C29BC"/>
    <w:rsid w:val="007D2DFA"/>
    <w:rsid w:val="007D5F67"/>
    <w:rsid w:val="007E3AE1"/>
    <w:rsid w:val="007F1279"/>
    <w:rsid w:val="007F6C15"/>
    <w:rsid w:val="007F7A79"/>
    <w:rsid w:val="008013C2"/>
    <w:rsid w:val="00822434"/>
    <w:rsid w:val="008378F4"/>
    <w:rsid w:val="00841711"/>
    <w:rsid w:val="0085296C"/>
    <w:rsid w:val="00857819"/>
    <w:rsid w:val="00861740"/>
    <w:rsid w:val="00876425"/>
    <w:rsid w:val="008852D9"/>
    <w:rsid w:val="00890411"/>
    <w:rsid w:val="008A2317"/>
    <w:rsid w:val="008A5F0E"/>
    <w:rsid w:val="008B185E"/>
    <w:rsid w:val="008C27C2"/>
    <w:rsid w:val="008D5DC5"/>
    <w:rsid w:val="008E7678"/>
    <w:rsid w:val="008F1642"/>
    <w:rsid w:val="008F5B39"/>
    <w:rsid w:val="00913FB5"/>
    <w:rsid w:val="009422FC"/>
    <w:rsid w:val="009572CB"/>
    <w:rsid w:val="00960D71"/>
    <w:rsid w:val="0096185E"/>
    <w:rsid w:val="009668FC"/>
    <w:rsid w:val="00973842"/>
    <w:rsid w:val="00977590"/>
    <w:rsid w:val="00986B77"/>
    <w:rsid w:val="00990391"/>
    <w:rsid w:val="0099197C"/>
    <w:rsid w:val="00995A97"/>
    <w:rsid w:val="00995E65"/>
    <w:rsid w:val="009A45A7"/>
    <w:rsid w:val="009C52CF"/>
    <w:rsid w:val="009D3CCE"/>
    <w:rsid w:val="009D6CEB"/>
    <w:rsid w:val="009E0F3D"/>
    <w:rsid w:val="009E4BD2"/>
    <w:rsid w:val="009E4F32"/>
    <w:rsid w:val="009E7AD9"/>
    <w:rsid w:val="009F082D"/>
    <w:rsid w:val="00A0073F"/>
    <w:rsid w:val="00A01044"/>
    <w:rsid w:val="00A047D9"/>
    <w:rsid w:val="00A07A89"/>
    <w:rsid w:val="00A122A2"/>
    <w:rsid w:val="00A17F45"/>
    <w:rsid w:val="00A429D9"/>
    <w:rsid w:val="00A51154"/>
    <w:rsid w:val="00A6195D"/>
    <w:rsid w:val="00A62A4E"/>
    <w:rsid w:val="00A631BE"/>
    <w:rsid w:val="00A73BF4"/>
    <w:rsid w:val="00A73D53"/>
    <w:rsid w:val="00A76DE0"/>
    <w:rsid w:val="00A8116B"/>
    <w:rsid w:val="00A83698"/>
    <w:rsid w:val="00A90C47"/>
    <w:rsid w:val="00A92EB9"/>
    <w:rsid w:val="00AA2288"/>
    <w:rsid w:val="00AA239D"/>
    <w:rsid w:val="00AB6555"/>
    <w:rsid w:val="00AC02D0"/>
    <w:rsid w:val="00AC1CD5"/>
    <w:rsid w:val="00AC6C1F"/>
    <w:rsid w:val="00AC7459"/>
    <w:rsid w:val="00AC77D7"/>
    <w:rsid w:val="00AD6A60"/>
    <w:rsid w:val="00AE17A9"/>
    <w:rsid w:val="00AF1576"/>
    <w:rsid w:val="00AF2ECF"/>
    <w:rsid w:val="00AF3070"/>
    <w:rsid w:val="00AF3297"/>
    <w:rsid w:val="00B05F13"/>
    <w:rsid w:val="00B1767C"/>
    <w:rsid w:val="00B201CD"/>
    <w:rsid w:val="00B25C7C"/>
    <w:rsid w:val="00B43CB8"/>
    <w:rsid w:val="00B442CD"/>
    <w:rsid w:val="00B47AD9"/>
    <w:rsid w:val="00B537C9"/>
    <w:rsid w:val="00B5432B"/>
    <w:rsid w:val="00B627A6"/>
    <w:rsid w:val="00B71CA4"/>
    <w:rsid w:val="00B73638"/>
    <w:rsid w:val="00B91AF9"/>
    <w:rsid w:val="00B92979"/>
    <w:rsid w:val="00BA0BF2"/>
    <w:rsid w:val="00BA25AB"/>
    <w:rsid w:val="00BA3983"/>
    <w:rsid w:val="00BA41FE"/>
    <w:rsid w:val="00BA5456"/>
    <w:rsid w:val="00BB6A12"/>
    <w:rsid w:val="00BF35AC"/>
    <w:rsid w:val="00C04979"/>
    <w:rsid w:val="00C23746"/>
    <w:rsid w:val="00C262CC"/>
    <w:rsid w:val="00C37AF3"/>
    <w:rsid w:val="00C4134F"/>
    <w:rsid w:val="00C44DBE"/>
    <w:rsid w:val="00C45C3C"/>
    <w:rsid w:val="00C468E9"/>
    <w:rsid w:val="00C544FB"/>
    <w:rsid w:val="00C62FC1"/>
    <w:rsid w:val="00C656B0"/>
    <w:rsid w:val="00C66627"/>
    <w:rsid w:val="00C70D8B"/>
    <w:rsid w:val="00C862AA"/>
    <w:rsid w:val="00C87565"/>
    <w:rsid w:val="00CA3531"/>
    <w:rsid w:val="00CB18D6"/>
    <w:rsid w:val="00CB4CD7"/>
    <w:rsid w:val="00CB6D07"/>
    <w:rsid w:val="00CC5E06"/>
    <w:rsid w:val="00CD2056"/>
    <w:rsid w:val="00CE1A2A"/>
    <w:rsid w:val="00CE2ABC"/>
    <w:rsid w:val="00CE7186"/>
    <w:rsid w:val="00CE7832"/>
    <w:rsid w:val="00CF07B5"/>
    <w:rsid w:val="00CF1696"/>
    <w:rsid w:val="00CF356F"/>
    <w:rsid w:val="00D10680"/>
    <w:rsid w:val="00D20967"/>
    <w:rsid w:val="00D216BC"/>
    <w:rsid w:val="00D32543"/>
    <w:rsid w:val="00D400B2"/>
    <w:rsid w:val="00D64A9B"/>
    <w:rsid w:val="00D66E84"/>
    <w:rsid w:val="00D86047"/>
    <w:rsid w:val="00D86346"/>
    <w:rsid w:val="00D95FF7"/>
    <w:rsid w:val="00DA0885"/>
    <w:rsid w:val="00DA6A30"/>
    <w:rsid w:val="00DB3367"/>
    <w:rsid w:val="00DB5108"/>
    <w:rsid w:val="00DC0F1E"/>
    <w:rsid w:val="00DC2DC3"/>
    <w:rsid w:val="00DC457E"/>
    <w:rsid w:val="00DD1338"/>
    <w:rsid w:val="00DD2B39"/>
    <w:rsid w:val="00DD4D76"/>
    <w:rsid w:val="00DD5936"/>
    <w:rsid w:val="00DF0753"/>
    <w:rsid w:val="00DF22C8"/>
    <w:rsid w:val="00E0324C"/>
    <w:rsid w:val="00E144B6"/>
    <w:rsid w:val="00E15CCC"/>
    <w:rsid w:val="00E17046"/>
    <w:rsid w:val="00E2765D"/>
    <w:rsid w:val="00E407B5"/>
    <w:rsid w:val="00E461E2"/>
    <w:rsid w:val="00E52A7B"/>
    <w:rsid w:val="00E54F45"/>
    <w:rsid w:val="00E61B83"/>
    <w:rsid w:val="00E61D13"/>
    <w:rsid w:val="00E622E8"/>
    <w:rsid w:val="00E84A71"/>
    <w:rsid w:val="00E966F7"/>
    <w:rsid w:val="00EA1E54"/>
    <w:rsid w:val="00EC6BB8"/>
    <w:rsid w:val="00ED57C5"/>
    <w:rsid w:val="00ED5F48"/>
    <w:rsid w:val="00EF1A68"/>
    <w:rsid w:val="00EF5321"/>
    <w:rsid w:val="00F0223A"/>
    <w:rsid w:val="00F037F8"/>
    <w:rsid w:val="00F1101E"/>
    <w:rsid w:val="00F15DF5"/>
    <w:rsid w:val="00F23397"/>
    <w:rsid w:val="00F3157C"/>
    <w:rsid w:val="00F326D3"/>
    <w:rsid w:val="00F36B92"/>
    <w:rsid w:val="00F36EB5"/>
    <w:rsid w:val="00F4038C"/>
    <w:rsid w:val="00F40F78"/>
    <w:rsid w:val="00F410EA"/>
    <w:rsid w:val="00F470A9"/>
    <w:rsid w:val="00F517E6"/>
    <w:rsid w:val="00F65531"/>
    <w:rsid w:val="00F703CB"/>
    <w:rsid w:val="00F743D1"/>
    <w:rsid w:val="00F82D48"/>
    <w:rsid w:val="00F90EB9"/>
    <w:rsid w:val="00F94931"/>
    <w:rsid w:val="00FB3A61"/>
    <w:rsid w:val="00FB4701"/>
    <w:rsid w:val="00FC4475"/>
    <w:rsid w:val="00FC75AD"/>
    <w:rsid w:val="00FD49C8"/>
    <w:rsid w:val="00FD64E4"/>
    <w:rsid w:val="00FD7901"/>
    <w:rsid w:val="00FE1892"/>
    <w:rsid w:val="00FF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A50DEC"/>
  <w15:docId w15:val="{8A74A2C2-9580-4289-B01E-220C18DA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66F7"/>
    <w:pPr>
      <w:suppressAutoHyphens/>
    </w:pPr>
    <w:rPr>
      <w:rFonts w:ascii="Times New Roman" w:eastAsia="Times New Roman" w:hAnsi="Times New Roman" w:cs="Calibri"/>
      <w:sz w:val="24"/>
      <w:szCs w:val="24"/>
      <w:lang w:eastAsia="ar-SA"/>
    </w:rPr>
  </w:style>
  <w:style w:type="paragraph" w:styleId="Nadpis7">
    <w:name w:val="heading 7"/>
    <w:basedOn w:val="Normln"/>
    <w:next w:val="Normln"/>
    <w:link w:val="Nadpis7Char"/>
    <w:uiPriority w:val="99"/>
    <w:qFormat/>
    <w:rsid w:val="001608EF"/>
    <w:pPr>
      <w:keepNext/>
      <w:suppressAutoHyphens w:val="0"/>
      <w:outlineLvl w:val="6"/>
    </w:pPr>
    <w:rPr>
      <w:rFonts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03055D"/>
    <w:rPr>
      <w:vertAlign w:val="superscript"/>
    </w:rPr>
  </w:style>
  <w:style w:type="paragraph" w:styleId="Zpat">
    <w:name w:val="footer"/>
    <w:basedOn w:val="Normln"/>
    <w:link w:val="ZpatChar"/>
    <w:rsid w:val="0003055D"/>
    <w:pPr>
      <w:tabs>
        <w:tab w:val="center" w:pos="4536"/>
        <w:tab w:val="right" w:pos="9072"/>
      </w:tabs>
    </w:pPr>
    <w:rPr>
      <w:rFonts w:cs="Times New Roman"/>
      <w:lang w:val="x-none"/>
    </w:rPr>
  </w:style>
  <w:style w:type="character" w:customStyle="1" w:styleId="ZpatChar">
    <w:name w:val="Zápatí Char"/>
    <w:link w:val="Zpat"/>
    <w:rsid w:val="0003055D"/>
    <w:rPr>
      <w:rFonts w:ascii="Times New Roman" w:eastAsia="Times New Roman" w:hAnsi="Times New Roman" w:cs="Calibri"/>
      <w:sz w:val="24"/>
      <w:szCs w:val="24"/>
      <w:lang w:eastAsia="ar-SA"/>
    </w:rPr>
  </w:style>
  <w:style w:type="paragraph" w:styleId="Textpoznpodarou">
    <w:name w:val="footnote text"/>
    <w:basedOn w:val="Normln"/>
    <w:link w:val="TextpoznpodarouChar"/>
    <w:uiPriority w:val="99"/>
    <w:rsid w:val="0003055D"/>
    <w:rPr>
      <w:rFonts w:cs="Times New Roman"/>
      <w:sz w:val="20"/>
      <w:szCs w:val="20"/>
      <w:lang w:val="x-none"/>
    </w:rPr>
  </w:style>
  <w:style w:type="character" w:customStyle="1" w:styleId="TextpoznpodarouChar">
    <w:name w:val="Text pozn. pod čarou Char"/>
    <w:link w:val="Textpoznpodarou"/>
    <w:uiPriority w:val="99"/>
    <w:rsid w:val="0003055D"/>
    <w:rPr>
      <w:rFonts w:ascii="Times New Roman" w:eastAsia="Times New Roman" w:hAnsi="Times New Roman" w:cs="Calibri"/>
      <w:sz w:val="20"/>
      <w:szCs w:val="20"/>
      <w:lang w:eastAsia="ar-SA"/>
    </w:rPr>
  </w:style>
  <w:style w:type="paragraph" w:styleId="Nzev">
    <w:name w:val="Title"/>
    <w:basedOn w:val="Normln"/>
    <w:next w:val="Podnadpis"/>
    <w:link w:val="NzevChar"/>
    <w:qFormat/>
    <w:rsid w:val="0003055D"/>
    <w:pPr>
      <w:jc w:val="center"/>
    </w:pPr>
    <w:rPr>
      <w:rFonts w:cs="Times New Roman"/>
      <w:b/>
      <w:bCs/>
      <w:sz w:val="28"/>
      <w:lang w:val="x-none"/>
    </w:rPr>
  </w:style>
  <w:style w:type="character" w:customStyle="1" w:styleId="NzevChar">
    <w:name w:val="Název Char"/>
    <w:link w:val="Nzev"/>
    <w:rsid w:val="0003055D"/>
    <w:rPr>
      <w:rFonts w:ascii="Times New Roman" w:eastAsia="Times New Roman" w:hAnsi="Times New Roman" w:cs="Calibri"/>
      <w:b/>
      <w:bCs/>
      <w:sz w:val="28"/>
      <w:szCs w:val="24"/>
      <w:lang w:eastAsia="ar-SA"/>
    </w:rPr>
  </w:style>
  <w:style w:type="paragraph" w:styleId="Zhlav">
    <w:name w:val="header"/>
    <w:basedOn w:val="Normln"/>
    <w:link w:val="ZhlavChar"/>
    <w:uiPriority w:val="99"/>
    <w:rsid w:val="0003055D"/>
    <w:pPr>
      <w:suppressLineNumbers/>
      <w:tabs>
        <w:tab w:val="center" w:pos="4819"/>
        <w:tab w:val="right" w:pos="9638"/>
      </w:tabs>
    </w:pPr>
    <w:rPr>
      <w:rFonts w:cs="Times New Roman"/>
      <w:lang w:val="x-none"/>
    </w:rPr>
  </w:style>
  <w:style w:type="character" w:customStyle="1" w:styleId="ZhlavChar">
    <w:name w:val="Záhlaví Char"/>
    <w:link w:val="Zhlav"/>
    <w:uiPriority w:val="99"/>
    <w:rsid w:val="0003055D"/>
    <w:rPr>
      <w:rFonts w:ascii="Times New Roman" w:eastAsia="Times New Roman" w:hAnsi="Times New Roman" w:cs="Times New Roman"/>
      <w:sz w:val="24"/>
      <w:szCs w:val="24"/>
      <w:lang w:val="x-none" w:eastAsia="ar-SA"/>
    </w:rPr>
  </w:style>
  <w:style w:type="character" w:styleId="Hypertextovodkaz">
    <w:name w:val="Hyperlink"/>
    <w:rsid w:val="0003055D"/>
    <w:rPr>
      <w:color w:val="0000FF"/>
      <w:u w:val="single"/>
    </w:rPr>
  </w:style>
  <w:style w:type="paragraph" w:styleId="Podnadpis">
    <w:name w:val="Subtitle"/>
    <w:basedOn w:val="Normln"/>
    <w:next w:val="Normln"/>
    <w:link w:val="PodnadpisChar"/>
    <w:uiPriority w:val="11"/>
    <w:qFormat/>
    <w:rsid w:val="0003055D"/>
    <w:pPr>
      <w:numPr>
        <w:ilvl w:val="1"/>
      </w:numPr>
    </w:pPr>
    <w:rPr>
      <w:rFonts w:ascii="Cambria" w:hAnsi="Cambria" w:cs="Times New Roman"/>
      <w:i/>
      <w:iCs/>
      <w:color w:val="4F81BD"/>
      <w:spacing w:val="15"/>
      <w:lang w:val="x-none"/>
    </w:rPr>
  </w:style>
  <w:style w:type="character" w:customStyle="1" w:styleId="PodnadpisChar">
    <w:name w:val="Podnadpis Char"/>
    <w:link w:val="Podnadpis"/>
    <w:uiPriority w:val="11"/>
    <w:rsid w:val="0003055D"/>
    <w:rPr>
      <w:rFonts w:ascii="Cambria" w:eastAsia="Times New Roman" w:hAnsi="Cambria" w:cs="Times New Roman"/>
      <w:i/>
      <w:iCs/>
      <w:color w:val="4F81BD"/>
      <w:spacing w:val="15"/>
      <w:sz w:val="24"/>
      <w:szCs w:val="24"/>
      <w:lang w:eastAsia="ar-SA"/>
    </w:rPr>
  </w:style>
  <w:style w:type="table" w:customStyle="1" w:styleId="Tmavtabulkasmkou5zvraznn21">
    <w:name w:val="Tmavá tabulka s mřížkou 5 – zvýraznění 21"/>
    <w:basedOn w:val="Normlntabulka"/>
    <w:uiPriority w:val="50"/>
    <w:rsid w:val="00461FF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Stednmka3zvraznn2">
    <w:name w:val="Medium Grid 3 Accent 2"/>
    <w:basedOn w:val="Normlntabulka"/>
    <w:uiPriority w:val="69"/>
    <w:rsid w:val="00694B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styleId="Odstavecseseznamem">
    <w:name w:val="List Paragraph"/>
    <w:basedOn w:val="Normln"/>
    <w:uiPriority w:val="99"/>
    <w:qFormat/>
    <w:rsid w:val="004D69DA"/>
    <w:pPr>
      <w:suppressAutoHyphens w:val="0"/>
      <w:ind w:left="720"/>
      <w:contextualSpacing/>
    </w:pPr>
    <w:rPr>
      <w:rFonts w:ascii="Arial" w:eastAsia="Calibri" w:hAnsi="Arial" w:cs="Arial"/>
      <w:lang w:eastAsia="en-US"/>
    </w:rPr>
  </w:style>
  <w:style w:type="paragraph" w:styleId="Zkladntext">
    <w:name w:val="Body Text"/>
    <w:basedOn w:val="Normln"/>
    <w:link w:val="ZkladntextChar"/>
    <w:rsid w:val="00006DD9"/>
    <w:pPr>
      <w:spacing w:after="120"/>
    </w:pPr>
    <w:rPr>
      <w:rFonts w:cs="Times New Roman"/>
      <w:lang w:val="x-none"/>
    </w:rPr>
  </w:style>
  <w:style w:type="character" w:customStyle="1" w:styleId="ZkladntextChar">
    <w:name w:val="Základní text Char"/>
    <w:link w:val="Zkladntext"/>
    <w:rsid w:val="00006DD9"/>
    <w:rPr>
      <w:rFonts w:ascii="Times New Roman" w:eastAsia="Times New Roman" w:hAnsi="Times New Roman"/>
      <w:sz w:val="24"/>
      <w:szCs w:val="24"/>
      <w:lang w:val="x-none" w:eastAsia="ar-SA"/>
    </w:rPr>
  </w:style>
  <w:style w:type="paragraph" w:styleId="Zkladntext2">
    <w:name w:val="Body Text 2"/>
    <w:basedOn w:val="Normln"/>
    <w:link w:val="Zkladntext2Char"/>
    <w:uiPriority w:val="99"/>
    <w:semiHidden/>
    <w:unhideWhenUsed/>
    <w:rsid w:val="001608EF"/>
    <w:pPr>
      <w:spacing w:after="120" w:line="480" w:lineRule="auto"/>
    </w:pPr>
  </w:style>
  <w:style w:type="character" w:customStyle="1" w:styleId="Zkladntext2Char">
    <w:name w:val="Základní text 2 Char"/>
    <w:link w:val="Zkladntext2"/>
    <w:uiPriority w:val="99"/>
    <w:semiHidden/>
    <w:rsid w:val="001608EF"/>
    <w:rPr>
      <w:rFonts w:ascii="Times New Roman" w:eastAsia="Times New Roman" w:hAnsi="Times New Roman" w:cs="Calibri"/>
      <w:sz w:val="24"/>
      <w:szCs w:val="24"/>
      <w:lang w:eastAsia="ar-SA"/>
    </w:rPr>
  </w:style>
  <w:style w:type="paragraph" w:styleId="Zkladntext3">
    <w:name w:val="Body Text 3"/>
    <w:basedOn w:val="Normln"/>
    <w:link w:val="Zkladntext3Char"/>
    <w:uiPriority w:val="99"/>
    <w:semiHidden/>
    <w:unhideWhenUsed/>
    <w:rsid w:val="001608EF"/>
    <w:pPr>
      <w:spacing w:after="120"/>
    </w:pPr>
    <w:rPr>
      <w:sz w:val="16"/>
      <w:szCs w:val="16"/>
    </w:rPr>
  </w:style>
  <w:style w:type="character" w:customStyle="1" w:styleId="Zkladntext3Char">
    <w:name w:val="Základní text 3 Char"/>
    <w:link w:val="Zkladntext3"/>
    <w:uiPriority w:val="99"/>
    <w:semiHidden/>
    <w:rsid w:val="001608EF"/>
    <w:rPr>
      <w:rFonts w:ascii="Times New Roman" w:eastAsia="Times New Roman" w:hAnsi="Times New Roman" w:cs="Calibri"/>
      <w:sz w:val="16"/>
      <w:szCs w:val="16"/>
      <w:lang w:eastAsia="ar-SA"/>
    </w:rPr>
  </w:style>
  <w:style w:type="character" w:customStyle="1" w:styleId="Nadpis7Char">
    <w:name w:val="Nadpis 7 Char"/>
    <w:link w:val="Nadpis7"/>
    <w:uiPriority w:val="99"/>
    <w:rsid w:val="001608EF"/>
    <w:rPr>
      <w:rFonts w:ascii="Times New Roman" w:eastAsia="Times New Roman" w:hAnsi="Times New Roman"/>
      <w:b/>
      <w:sz w:val="24"/>
    </w:rPr>
  </w:style>
  <w:style w:type="paragraph" w:customStyle="1" w:styleId="Default">
    <w:name w:val="Default"/>
    <w:uiPriority w:val="99"/>
    <w:rsid w:val="001608EF"/>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unhideWhenUsed/>
    <w:rsid w:val="00E61B83"/>
    <w:rPr>
      <w:rFonts w:ascii="Segoe UI" w:hAnsi="Segoe UI" w:cs="Segoe UI"/>
      <w:sz w:val="18"/>
      <w:szCs w:val="18"/>
    </w:rPr>
  </w:style>
  <w:style w:type="character" w:customStyle="1" w:styleId="TextbublinyChar">
    <w:name w:val="Text bubliny Char"/>
    <w:link w:val="Textbubliny"/>
    <w:uiPriority w:val="99"/>
    <w:semiHidden/>
    <w:rsid w:val="00E61B83"/>
    <w:rPr>
      <w:rFonts w:ascii="Segoe UI" w:eastAsia="Times New Roman" w:hAnsi="Segoe UI" w:cs="Segoe UI"/>
      <w:sz w:val="18"/>
      <w:szCs w:val="18"/>
      <w:lang w:eastAsia="ar-SA"/>
    </w:rPr>
  </w:style>
  <w:style w:type="table" w:styleId="Tmavtabulkasmkou5zvraznn6">
    <w:name w:val="Grid Table 5 Dark Accent 6"/>
    <w:basedOn w:val="Normlntabulka"/>
    <w:uiPriority w:val="50"/>
    <w:rsid w:val="001E12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Mkatabulky">
    <w:name w:val="Table Grid"/>
    <w:basedOn w:val="Normlntabulka"/>
    <w:uiPriority w:val="39"/>
    <w:rsid w:val="00A122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avtabulkasmkou5zvraznn61">
    <w:name w:val="Tmavá tabulka s mřížkou 5 – zvýraznění 61"/>
    <w:basedOn w:val="Normlntabulka"/>
    <w:uiPriority w:val="50"/>
    <w:rsid w:val="00655ED4"/>
    <w:rPr>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Nevyeenzmnka">
    <w:name w:val="Unresolved Mention"/>
    <w:basedOn w:val="Standardnpsmoodstavce"/>
    <w:uiPriority w:val="99"/>
    <w:semiHidden/>
    <w:unhideWhenUsed/>
    <w:rsid w:val="00655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5869">
      <w:bodyDiv w:val="1"/>
      <w:marLeft w:val="0"/>
      <w:marRight w:val="0"/>
      <w:marTop w:val="0"/>
      <w:marBottom w:val="0"/>
      <w:divBdr>
        <w:top w:val="none" w:sz="0" w:space="0" w:color="auto"/>
        <w:left w:val="none" w:sz="0" w:space="0" w:color="auto"/>
        <w:bottom w:val="none" w:sz="0" w:space="0" w:color="auto"/>
        <w:right w:val="none" w:sz="0" w:space="0" w:color="auto"/>
      </w:divBdr>
    </w:div>
    <w:div w:id="716705017">
      <w:bodyDiv w:val="1"/>
      <w:marLeft w:val="0"/>
      <w:marRight w:val="0"/>
      <w:marTop w:val="0"/>
      <w:marBottom w:val="0"/>
      <w:divBdr>
        <w:top w:val="none" w:sz="0" w:space="0" w:color="auto"/>
        <w:left w:val="none" w:sz="0" w:space="0" w:color="auto"/>
        <w:bottom w:val="none" w:sz="0" w:space="0" w:color="auto"/>
        <w:right w:val="none" w:sz="0" w:space="0" w:color="auto"/>
      </w:divBdr>
    </w:div>
    <w:div w:id="750590159">
      <w:bodyDiv w:val="1"/>
      <w:marLeft w:val="0"/>
      <w:marRight w:val="0"/>
      <w:marTop w:val="0"/>
      <w:marBottom w:val="0"/>
      <w:divBdr>
        <w:top w:val="none" w:sz="0" w:space="0" w:color="auto"/>
        <w:left w:val="none" w:sz="0" w:space="0" w:color="auto"/>
        <w:bottom w:val="none" w:sz="0" w:space="0" w:color="auto"/>
        <w:right w:val="none" w:sz="0" w:space="0" w:color="auto"/>
      </w:divBdr>
    </w:div>
    <w:div w:id="800267340">
      <w:bodyDiv w:val="1"/>
      <w:marLeft w:val="0"/>
      <w:marRight w:val="0"/>
      <w:marTop w:val="0"/>
      <w:marBottom w:val="0"/>
      <w:divBdr>
        <w:top w:val="none" w:sz="0" w:space="0" w:color="auto"/>
        <w:left w:val="none" w:sz="0" w:space="0" w:color="auto"/>
        <w:bottom w:val="none" w:sz="0" w:space="0" w:color="auto"/>
        <w:right w:val="none" w:sz="0" w:space="0" w:color="auto"/>
      </w:divBdr>
    </w:div>
    <w:div w:id="835919084">
      <w:bodyDiv w:val="1"/>
      <w:marLeft w:val="0"/>
      <w:marRight w:val="0"/>
      <w:marTop w:val="0"/>
      <w:marBottom w:val="0"/>
      <w:divBdr>
        <w:top w:val="none" w:sz="0" w:space="0" w:color="auto"/>
        <w:left w:val="none" w:sz="0" w:space="0" w:color="auto"/>
        <w:bottom w:val="none" w:sz="0" w:space="0" w:color="auto"/>
        <w:right w:val="none" w:sz="0" w:space="0" w:color="auto"/>
      </w:divBdr>
    </w:div>
    <w:div w:id="866479677">
      <w:bodyDiv w:val="1"/>
      <w:marLeft w:val="0"/>
      <w:marRight w:val="0"/>
      <w:marTop w:val="0"/>
      <w:marBottom w:val="0"/>
      <w:divBdr>
        <w:top w:val="none" w:sz="0" w:space="0" w:color="auto"/>
        <w:left w:val="none" w:sz="0" w:space="0" w:color="auto"/>
        <w:bottom w:val="none" w:sz="0" w:space="0" w:color="auto"/>
        <w:right w:val="none" w:sz="0" w:space="0" w:color="auto"/>
      </w:divBdr>
    </w:div>
    <w:div w:id="969018985">
      <w:bodyDiv w:val="1"/>
      <w:marLeft w:val="0"/>
      <w:marRight w:val="0"/>
      <w:marTop w:val="0"/>
      <w:marBottom w:val="0"/>
      <w:divBdr>
        <w:top w:val="none" w:sz="0" w:space="0" w:color="auto"/>
        <w:left w:val="none" w:sz="0" w:space="0" w:color="auto"/>
        <w:bottom w:val="none" w:sz="0" w:space="0" w:color="auto"/>
        <w:right w:val="none" w:sz="0" w:space="0" w:color="auto"/>
      </w:divBdr>
    </w:div>
    <w:div w:id="994797143">
      <w:bodyDiv w:val="1"/>
      <w:marLeft w:val="0"/>
      <w:marRight w:val="0"/>
      <w:marTop w:val="0"/>
      <w:marBottom w:val="0"/>
      <w:divBdr>
        <w:top w:val="none" w:sz="0" w:space="0" w:color="auto"/>
        <w:left w:val="none" w:sz="0" w:space="0" w:color="auto"/>
        <w:bottom w:val="none" w:sz="0" w:space="0" w:color="auto"/>
        <w:right w:val="none" w:sz="0" w:space="0" w:color="auto"/>
      </w:divBdr>
    </w:div>
    <w:div w:id="1003824400">
      <w:bodyDiv w:val="1"/>
      <w:marLeft w:val="0"/>
      <w:marRight w:val="0"/>
      <w:marTop w:val="0"/>
      <w:marBottom w:val="0"/>
      <w:divBdr>
        <w:top w:val="none" w:sz="0" w:space="0" w:color="auto"/>
        <w:left w:val="none" w:sz="0" w:space="0" w:color="auto"/>
        <w:bottom w:val="none" w:sz="0" w:space="0" w:color="auto"/>
        <w:right w:val="none" w:sz="0" w:space="0" w:color="auto"/>
      </w:divBdr>
    </w:div>
    <w:div w:id="1128623755">
      <w:bodyDiv w:val="1"/>
      <w:marLeft w:val="0"/>
      <w:marRight w:val="0"/>
      <w:marTop w:val="0"/>
      <w:marBottom w:val="0"/>
      <w:divBdr>
        <w:top w:val="none" w:sz="0" w:space="0" w:color="auto"/>
        <w:left w:val="none" w:sz="0" w:space="0" w:color="auto"/>
        <w:bottom w:val="none" w:sz="0" w:space="0" w:color="auto"/>
        <w:right w:val="none" w:sz="0" w:space="0" w:color="auto"/>
      </w:divBdr>
    </w:div>
    <w:div w:id="1361466997">
      <w:bodyDiv w:val="1"/>
      <w:marLeft w:val="0"/>
      <w:marRight w:val="0"/>
      <w:marTop w:val="0"/>
      <w:marBottom w:val="0"/>
      <w:divBdr>
        <w:top w:val="none" w:sz="0" w:space="0" w:color="auto"/>
        <w:left w:val="none" w:sz="0" w:space="0" w:color="auto"/>
        <w:bottom w:val="none" w:sz="0" w:space="0" w:color="auto"/>
        <w:right w:val="none" w:sz="0" w:space="0" w:color="auto"/>
      </w:divBdr>
    </w:div>
    <w:div w:id="1649555904">
      <w:bodyDiv w:val="1"/>
      <w:marLeft w:val="0"/>
      <w:marRight w:val="0"/>
      <w:marTop w:val="0"/>
      <w:marBottom w:val="0"/>
      <w:divBdr>
        <w:top w:val="none" w:sz="0" w:space="0" w:color="auto"/>
        <w:left w:val="none" w:sz="0" w:space="0" w:color="auto"/>
        <w:bottom w:val="none" w:sz="0" w:space="0" w:color="auto"/>
        <w:right w:val="none" w:sz="0" w:space="0" w:color="auto"/>
      </w:divBdr>
    </w:div>
    <w:div w:id="1783108419">
      <w:bodyDiv w:val="1"/>
      <w:marLeft w:val="0"/>
      <w:marRight w:val="0"/>
      <w:marTop w:val="0"/>
      <w:marBottom w:val="0"/>
      <w:divBdr>
        <w:top w:val="none" w:sz="0" w:space="0" w:color="auto"/>
        <w:left w:val="none" w:sz="0" w:space="0" w:color="auto"/>
        <w:bottom w:val="none" w:sz="0" w:space="0" w:color="auto"/>
        <w:right w:val="none" w:sz="0" w:space="0" w:color="auto"/>
      </w:divBdr>
    </w:div>
    <w:div w:id="1982615099">
      <w:bodyDiv w:val="1"/>
      <w:marLeft w:val="0"/>
      <w:marRight w:val="0"/>
      <w:marTop w:val="0"/>
      <w:marBottom w:val="0"/>
      <w:divBdr>
        <w:top w:val="none" w:sz="0" w:space="0" w:color="auto"/>
        <w:left w:val="none" w:sz="0" w:space="0" w:color="auto"/>
        <w:bottom w:val="none" w:sz="0" w:space="0" w:color="auto"/>
        <w:right w:val="none" w:sz="0" w:space="0" w:color="auto"/>
      </w:divBdr>
    </w:div>
    <w:div w:id="21235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ec@dotin.cz"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cz/contracts/6ea02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upload.wikimedia.org/wikipedia/commons/e/e0/Znak_obce_V%C4%9B%C5%BEn%C3%A1.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zekp@hydrokov.cz" TargetMode="External"/><Relationship Id="rId5" Type="http://schemas.openxmlformats.org/officeDocument/2006/relationships/webSettings" Target="webSettings.xml"/><Relationship Id="rId15" Type="http://schemas.openxmlformats.org/officeDocument/2006/relationships/hyperlink" Target="http://upload.wikimedia.org/wikipedia/commons/e/e0/Znak_obce_V%C4%9B%C5%BEn%C3%A1.jp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247B-C0F2-4188-8ED4-0FE01128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3010</Words>
  <Characters>17760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20729</CharactersWithSpaces>
  <SharedDoc>false</SharedDoc>
  <HLinks>
    <vt:vector size="6" baseType="variant">
      <vt:variant>
        <vt:i4>5111907</vt:i4>
      </vt:variant>
      <vt:variant>
        <vt:i4>0</vt:i4>
      </vt:variant>
      <vt:variant>
        <vt:i4>0</vt:i4>
      </vt:variant>
      <vt:variant>
        <vt:i4>5</vt:i4>
      </vt:variant>
      <vt:variant>
        <vt:lpwstr>mailto:info@agroteam.cz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NB9</dc:creator>
  <cp:keywords/>
  <cp:lastModifiedBy>Marek Pavelec (DOTin)</cp:lastModifiedBy>
  <cp:revision>21</cp:revision>
  <cp:lastPrinted>2015-07-10T11:09:00Z</cp:lastPrinted>
  <dcterms:created xsi:type="dcterms:W3CDTF">2017-05-25T15:58:00Z</dcterms:created>
  <dcterms:modified xsi:type="dcterms:W3CDTF">2017-06-08T04:09:00Z</dcterms:modified>
</cp:coreProperties>
</file>