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09" w:rsidRPr="00EE7989" w:rsidRDefault="002D3109" w:rsidP="00BC35C0">
      <w:pPr>
        <w:spacing w:after="0" w:line="36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EE7989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Příloha č. </w:t>
      </w:r>
      <w:r w:rsidR="00B44F6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1</w:t>
      </w:r>
      <w:r w:rsidRPr="00EE7989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zadávací dokumentace</w:t>
      </w:r>
    </w:p>
    <w:p w:rsidR="002D3109" w:rsidRPr="00EE7989" w:rsidRDefault="00BC35C0" w:rsidP="00BC35C0">
      <w:pPr>
        <w:spacing w:after="0" w:line="36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noProof/>
        </w:rPr>
        <w:drawing>
          <wp:inline distT="0" distB="0" distL="0" distR="0" wp14:anchorId="5D4B4459" wp14:editId="2B89FFD2">
            <wp:extent cx="4976037" cy="842504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4200" cy="84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3"/>
        <w:gridCol w:w="40"/>
        <w:gridCol w:w="2696"/>
        <w:gridCol w:w="2268"/>
        <w:gridCol w:w="2380"/>
        <w:gridCol w:w="10"/>
      </w:tblGrid>
      <w:tr w:rsidR="002D3109" w:rsidRPr="00EE7989" w:rsidTr="00BC35C0">
        <w:trPr>
          <w:gridAfter w:val="1"/>
          <w:wAfter w:w="10" w:type="dxa"/>
          <w:trHeight w:val="752"/>
          <w:jc w:val="center"/>
        </w:trPr>
        <w:tc>
          <w:tcPr>
            <w:tcW w:w="9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D3109" w:rsidRPr="00EE7989" w:rsidRDefault="002D3109" w:rsidP="00BC35C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2D3109" w:rsidRPr="00EE7989" w:rsidRDefault="002D3109" w:rsidP="00BC35C0">
            <w:pPr>
              <w:shd w:val="clear" w:color="auto" w:fill="C4BC96" w:themeFill="background2" w:themeFillShade="BF"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7989">
              <w:rPr>
                <w:rFonts w:ascii="Arial" w:hAnsi="Arial" w:cs="Arial"/>
                <w:b/>
                <w:color w:val="000000"/>
                <w:sz w:val="28"/>
                <w:szCs w:val="28"/>
              </w:rPr>
              <w:t>KRYCÍ LIST NABÍDKY</w:t>
            </w:r>
          </w:p>
          <w:p w:rsidR="002D3109" w:rsidRPr="00EE7989" w:rsidRDefault="002D3109" w:rsidP="00BC35C0">
            <w:pPr>
              <w:shd w:val="clear" w:color="auto" w:fill="C4BC96" w:themeFill="background2" w:themeFillShade="BF"/>
              <w:tabs>
                <w:tab w:val="left" w:pos="1890"/>
                <w:tab w:val="center" w:pos="465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C35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Originál/Kopie</w:t>
            </w:r>
          </w:p>
        </w:tc>
      </w:tr>
      <w:tr w:rsidR="002D3109" w:rsidRPr="00EE7989" w:rsidTr="00BC35C0">
        <w:trPr>
          <w:gridAfter w:val="1"/>
          <w:wAfter w:w="10" w:type="dxa"/>
          <w:trHeight w:val="802"/>
          <w:jc w:val="center"/>
        </w:trPr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D3109" w:rsidRPr="00EE7989" w:rsidRDefault="002D3109" w:rsidP="00BC35C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E7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09" w:rsidRPr="00EE7989" w:rsidRDefault="00BC35C0" w:rsidP="00BC35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color w:val="000000"/>
                <w:sz w:val="20"/>
              </w:rPr>
            </w:pPr>
            <w:r w:rsidRPr="00B90180">
              <w:rPr>
                <w:rFonts w:ascii="Arial" w:hAnsi="Arial" w:cs="Arial"/>
                <w:b/>
                <w:bCs/>
              </w:rPr>
              <w:t>„</w:t>
            </w:r>
            <w:r w:rsidRPr="0007768F">
              <w:rPr>
                <w:rFonts w:ascii="Arial" w:hAnsi="Arial" w:cs="Arial"/>
                <w:b/>
                <w:bCs/>
              </w:rPr>
              <w:t>Propagace Centra zelených vědomostí (CZV)</w:t>
            </w:r>
            <w:r>
              <w:rPr>
                <w:rFonts w:ascii="Arial" w:hAnsi="Arial" w:cs="Arial"/>
                <w:b/>
                <w:bCs/>
              </w:rPr>
              <w:t>“</w:t>
            </w:r>
            <w:r>
              <w:rPr>
                <w:rFonts w:ascii="Arial" w:hAnsi="Arial" w:cs="Arial"/>
                <w:b/>
                <w:bCs/>
              </w:rPr>
              <w:t xml:space="preserve"> – </w:t>
            </w:r>
            <w:r w:rsidRPr="00BC35C0">
              <w:rPr>
                <w:rFonts w:ascii="Arial" w:hAnsi="Arial" w:cs="Arial"/>
                <w:b/>
                <w:bCs/>
                <w:highlight w:val="yellow"/>
              </w:rPr>
              <w:t>část 1 / 2 / 3</w:t>
            </w:r>
          </w:p>
        </w:tc>
      </w:tr>
      <w:tr w:rsidR="002D3109" w:rsidRPr="00EE7989" w:rsidTr="001808F2">
        <w:trPr>
          <w:gridAfter w:val="1"/>
          <w:wAfter w:w="10" w:type="dxa"/>
          <w:trHeight w:val="444"/>
          <w:jc w:val="center"/>
        </w:trPr>
        <w:tc>
          <w:tcPr>
            <w:tcW w:w="9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109" w:rsidRPr="00EE7989" w:rsidRDefault="002D3109" w:rsidP="00BC35C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E7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Základní identifikační údaje</w:t>
            </w:r>
          </w:p>
        </w:tc>
      </w:tr>
      <w:tr w:rsidR="002D3109" w:rsidRPr="00EE7989" w:rsidTr="00BC35C0">
        <w:trPr>
          <w:gridAfter w:val="1"/>
          <w:wAfter w:w="10" w:type="dxa"/>
          <w:trHeight w:val="422"/>
          <w:jc w:val="center"/>
        </w:trPr>
        <w:tc>
          <w:tcPr>
            <w:tcW w:w="9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2D3109" w:rsidRPr="00EE7989" w:rsidRDefault="002D3109" w:rsidP="00BC35C0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E7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Zadavatel:</w:t>
            </w:r>
          </w:p>
        </w:tc>
      </w:tr>
      <w:tr w:rsidR="002D3109" w:rsidRPr="00EE7989" w:rsidTr="00BC35C0">
        <w:trPr>
          <w:trHeight w:val="332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109" w:rsidRPr="00EE7989" w:rsidRDefault="002D3109" w:rsidP="00BC35C0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E7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09" w:rsidRPr="00EE7989" w:rsidRDefault="00BC35C0" w:rsidP="00BC35C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768F">
              <w:rPr>
                <w:rFonts w:ascii="Arial" w:hAnsi="Arial" w:cs="Arial"/>
              </w:rPr>
              <w:t>EDEN CENTRE, s.r.o.</w:t>
            </w:r>
          </w:p>
        </w:tc>
      </w:tr>
      <w:tr w:rsidR="002D3109" w:rsidRPr="00EE7989" w:rsidTr="00BC35C0">
        <w:trPr>
          <w:trHeight w:val="332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109" w:rsidRPr="00EE7989" w:rsidRDefault="002D3109" w:rsidP="00BC35C0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E7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09" w:rsidRPr="00EE7989" w:rsidRDefault="00BC35C0" w:rsidP="00BC35C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768F">
              <w:rPr>
                <w:rFonts w:ascii="Arial" w:hAnsi="Arial" w:cs="Arial"/>
              </w:rPr>
              <w:t>Příční 405/, 59301 Bystřice nad Pernštejnem</w:t>
            </w:r>
          </w:p>
        </w:tc>
      </w:tr>
      <w:tr w:rsidR="002D3109" w:rsidRPr="00EE7989" w:rsidTr="00BC35C0">
        <w:trPr>
          <w:trHeight w:val="39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109" w:rsidRPr="00EE7989" w:rsidRDefault="002D3109" w:rsidP="00BC35C0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E7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IČ</w:t>
            </w:r>
            <w:r w:rsidR="006605EC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  <w:r w:rsidRPr="00EE7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09" w:rsidRPr="00EE7989" w:rsidRDefault="00BC35C0" w:rsidP="00BC35C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768F">
              <w:rPr>
                <w:rFonts w:ascii="Arial" w:hAnsi="Arial" w:cs="Arial"/>
              </w:rPr>
              <w:t>29366313</w:t>
            </w:r>
          </w:p>
        </w:tc>
      </w:tr>
      <w:tr w:rsidR="002D3109" w:rsidRPr="00EE7989" w:rsidTr="00BC35C0">
        <w:trPr>
          <w:trHeight w:val="38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109" w:rsidRPr="00EE7989" w:rsidRDefault="002D3109" w:rsidP="00BC35C0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Zastoupen: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09" w:rsidRPr="00EE7989" w:rsidRDefault="00BC35C0" w:rsidP="00BC35C0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0180">
              <w:rPr>
                <w:rFonts w:ascii="Arial" w:hAnsi="Arial" w:cs="Arial"/>
                <w:iCs/>
              </w:rPr>
              <w:t xml:space="preserve">Ing. </w:t>
            </w:r>
            <w:r>
              <w:rPr>
                <w:rFonts w:ascii="Arial" w:hAnsi="Arial" w:cs="Arial"/>
                <w:iCs/>
              </w:rPr>
              <w:t>Michal Burian PhD.</w:t>
            </w:r>
            <w:r w:rsidRPr="00B90180">
              <w:rPr>
                <w:rFonts w:ascii="Arial" w:hAnsi="Arial" w:cs="Arial"/>
                <w:iCs/>
              </w:rPr>
              <w:t>, ředitel</w:t>
            </w:r>
          </w:p>
        </w:tc>
      </w:tr>
      <w:tr w:rsidR="002D3109" w:rsidRPr="00EE7989" w:rsidTr="006D0EB1">
        <w:trPr>
          <w:trHeight w:val="415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  <w:hideMark/>
          </w:tcPr>
          <w:p w:rsidR="002D3109" w:rsidRPr="00EE7989" w:rsidRDefault="002D3109" w:rsidP="00BC35C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E7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Uchazeč: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D3109" w:rsidRPr="00EE7989" w:rsidRDefault="002D3109" w:rsidP="00BC35C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D3109" w:rsidRPr="00EE7989" w:rsidTr="006D0EB1">
        <w:trPr>
          <w:trHeight w:val="358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109" w:rsidRPr="00EE7989" w:rsidRDefault="002D3109" w:rsidP="00BC35C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E7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09" w:rsidRPr="00EE7989" w:rsidRDefault="002D3109" w:rsidP="00BC35C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D3109" w:rsidRPr="00EE7989" w:rsidTr="006D0EB1">
        <w:trPr>
          <w:trHeight w:val="406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109" w:rsidRPr="00EE7989" w:rsidRDefault="002D3109" w:rsidP="00BC35C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E7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09" w:rsidRPr="00EE7989" w:rsidRDefault="002D3109" w:rsidP="00BC35C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D3109" w:rsidRPr="00EE7989" w:rsidTr="006D0EB1">
        <w:trPr>
          <w:trHeight w:val="348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109" w:rsidRPr="00EE7989" w:rsidRDefault="002D3109" w:rsidP="00BC35C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E7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Tel/Fax.: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09" w:rsidRPr="00EE7989" w:rsidRDefault="002D3109" w:rsidP="00BC35C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D3109" w:rsidRPr="00EE7989" w:rsidTr="006D0EB1">
        <w:trPr>
          <w:trHeight w:val="35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109" w:rsidRPr="00EE7989" w:rsidRDefault="002D3109" w:rsidP="00BC35C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E7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IČ</w:t>
            </w:r>
            <w:r w:rsidR="0056267A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  <w:r w:rsidRPr="00EE7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09" w:rsidRPr="00EE7989" w:rsidRDefault="002D3109" w:rsidP="00BC35C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D3109" w:rsidRPr="00EE7989" w:rsidTr="006D0EB1">
        <w:trPr>
          <w:trHeight w:val="332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109" w:rsidRPr="00EE7989" w:rsidRDefault="002D3109" w:rsidP="00BC35C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E7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09" w:rsidRPr="00EE7989" w:rsidRDefault="002D3109" w:rsidP="00BC35C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D3109" w:rsidRPr="00EE7989" w:rsidTr="006D0EB1">
        <w:trPr>
          <w:trHeight w:val="356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109" w:rsidRPr="00EE7989" w:rsidRDefault="002D3109" w:rsidP="00BC35C0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E798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Osoba oprávněná jednat: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09" w:rsidRPr="00EE7989" w:rsidRDefault="002D3109" w:rsidP="00BC35C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D3109" w:rsidRPr="00EE7989" w:rsidTr="006D0EB1">
        <w:trPr>
          <w:trHeight w:val="418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109" w:rsidRPr="00EE7989" w:rsidRDefault="002D3109" w:rsidP="00BC35C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E7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09" w:rsidRPr="00EE7989" w:rsidRDefault="002D3109" w:rsidP="00BC35C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D3109" w:rsidRPr="00EE7989" w:rsidTr="006D0EB1">
        <w:trPr>
          <w:trHeight w:val="41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109" w:rsidRPr="00EE7989" w:rsidRDefault="002D3109" w:rsidP="00BC35C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E798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Email: 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09" w:rsidRPr="00EE7989" w:rsidRDefault="002D3109" w:rsidP="00BC35C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D3109" w:rsidRPr="00EE7989" w:rsidTr="006D0EB1">
        <w:trPr>
          <w:trHeight w:val="410"/>
          <w:jc w:val="center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109" w:rsidRPr="00EE7989" w:rsidRDefault="002D3109" w:rsidP="00BC35C0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E7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Nabídková cena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09" w:rsidRPr="00EE7989" w:rsidRDefault="002D3109" w:rsidP="00BC35C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7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Nabídková cena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09" w:rsidRPr="00EE7989" w:rsidRDefault="002D3109" w:rsidP="00BC35C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7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DPH v Kč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09" w:rsidRPr="00EE7989" w:rsidRDefault="002D3109" w:rsidP="00BC35C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798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Nabídková cena s DPH</w:t>
            </w:r>
          </w:p>
        </w:tc>
      </w:tr>
      <w:tr w:rsidR="002D3109" w:rsidRPr="00EE7989" w:rsidTr="006D0EB1">
        <w:trPr>
          <w:trHeight w:val="588"/>
          <w:jc w:val="center"/>
        </w:trPr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109" w:rsidRPr="00EE7989" w:rsidRDefault="002D3109" w:rsidP="00BC35C0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09" w:rsidRPr="00EE7989" w:rsidRDefault="002D3109" w:rsidP="00BC35C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09" w:rsidRPr="00EE7989" w:rsidRDefault="002D3109" w:rsidP="00BC35C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109" w:rsidRPr="00EE7989" w:rsidRDefault="002D3109" w:rsidP="00BC35C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D3109" w:rsidRPr="00EE7989" w:rsidTr="006D0EB1">
        <w:trPr>
          <w:gridAfter w:val="1"/>
          <w:wAfter w:w="10" w:type="dxa"/>
          <w:trHeight w:val="143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109" w:rsidRPr="00EE7989" w:rsidRDefault="002D3109" w:rsidP="00BC35C0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E7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Podpis oprávněné osoby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109" w:rsidRPr="00EE7989" w:rsidRDefault="002D3109" w:rsidP="00BC35C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109" w:rsidRPr="00EE7989" w:rsidRDefault="002D3109" w:rsidP="00BC35C0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EE7989">
              <w:rPr>
                <w:rFonts w:ascii="Arial" w:hAnsi="Arial" w:cs="Arial"/>
                <w:i/>
                <w:color w:val="000000"/>
                <w:sz w:val="20"/>
                <w:szCs w:val="20"/>
              </w:rPr>
              <w:t>Razítko</w:t>
            </w:r>
          </w:p>
        </w:tc>
      </w:tr>
      <w:tr w:rsidR="002D3109" w:rsidRPr="00EE7989" w:rsidTr="006D0EB1">
        <w:trPr>
          <w:gridAfter w:val="1"/>
          <w:wAfter w:w="10" w:type="dxa"/>
          <w:trHeight w:val="551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109" w:rsidRPr="00EE7989" w:rsidRDefault="002D3109" w:rsidP="00BC35C0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E7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Titul, jméno, příjmení:</w:t>
            </w:r>
          </w:p>
        </w:tc>
        <w:tc>
          <w:tcPr>
            <w:tcW w:w="7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9" w:rsidRPr="00EE7989" w:rsidRDefault="002D3109" w:rsidP="00BC35C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D3109" w:rsidRPr="00EE7989" w:rsidTr="006D0EB1">
        <w:trPr>
          <w:gridAfter w:val="1"/>
          <w:wAfter w:w="10" w:type="dxa"/>
          <w:trHeight w:val="701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109" w:rsidRPr="00EE7989" w:rsidRDefault="002D3109" w:rsidP="00BC35C0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E7989">
              <w:rPr>
                <w:rFonts w:ascii="Arial" w:hAnsi="Arial" w:cs="Arial"/>
                <w:b/>
                <w:color w:val="000000"/>
                <w:sz w:val="20"/>
                <w:szCs w:val="20"/>
              </w:rPr>
              <w:t>Funkce:</w:t>
            </w:r>
          </w:p>
        </w:tc>
        <w:tc>
          <w:tcPr>
            <w:tcW w:w="7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9" w:rsidRPr="00EE7989" w:rsidRDefault="002D3109" w:rsidP="00BC35C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2D3109" w:rsidRPr="00EE7989" w:rsidRDefault="002D3109" w:rsidP="00BC35C0">
      <w:pPr>
        <w:spacing w:after="0" w:line="360" w:lineRule="auto"/>
        <w:rPr>
          <w:rFonts w:ascii="Arial" w:hAnsi="Arial" w:cs="Arial"/>
          <w:color w:val="FF0000"/>
          <w:sz w:val="20"/>
          <w:szCs w:val="20"/>
        </w:rPr>
      </w:pPr>
    </w:p>
    <w:sectPr w:rsidR="002D3109" w:rsidRPr="00EE7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09"/>
    <w:rsid w:val="000E5B65"/>
    <w:rsid w:val="001808F2"/>
    <w:rsid w:val="002D3109"/>
    <w:rsid w:val="00356B2A"/>
    <w:rsid w:val="004F7223"/>
    <w:rsid w:val="0056267A"/>
    <w:rsid w:val="006605EC"/>
    <w:rsid w:val="006D0EB1"/>
    <w:rsid w:val="00841F5F"/>
    <w:rsid w:val="009D4A24"/>
    <w:rsid w:val="00AD3F4E"/>
    <w:rsid w:val="00B44F68"/>
    <w:rsid w:val="00BC35C0"/>
    <w:rsid w:val="00D4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31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D3109"/>
    <w:pPr>
      <w:spacing w:before="240" w:after="60" w:line="320" w:lineRule="atLeast"/>
      <w:ind w:left="357" w:right="-23" w:hanging="357"/>
      <w:jc w:val="center"/>
    </w:pPr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D3109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D3109"/>
    <w:pPr>
      <w:spacing w:after="120" w:line="320" w:lineRule="atLeast"/>
      <w:ind w:left="357" w:right="-23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D31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5B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3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31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D3109"/>
    <w:pPr>
      <w:spacing w:before="240" w:after="60" w:line="320" w:lineRule="atLeast"/>
      <w:ind w:left="357" w:right="-23" w:hanging="357"/>
      <w:jc w:val="center"/>
    </w:pPr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D3109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D3109"/>
    <w:pPr>
      <w:spacing w:after="120" w:line="320" w:lineRule="atLeast"/>
      <w:ind w:left="357" w:right="-23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D31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5B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3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7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</Words>
  <Characters>486</Characters>
  <Application>Microsoft Office Word</Application>
  <DocSecurity>0</DocSecurity>
  <Lines>4</Lines>
  <Paragraphs>1</Paragraphs>
  <ScaleCrop>false</ScaleCrop>
  <Company>Ministerstvo životního prostředí ČR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2014-10-21T12:23:00Z</dcterms:created>
  <dcterms:modified xsi:type="dcterms:W3CDTF">2014-12-18T12:43:00Z</dcterms:modified>
</cp:coreProperties>
</file>